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00C" w:rsidRDefault="00595375" w:rsidP="0003200C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5456213</wp:posOffset>
            </wp:positionH>
            <wp:positionV relativeFrom="paragraph">
              <wp:posOffset>-121920</wp:posOffset>
            </wp:positionV>
            <wp:extent cx="975360" cy="410968"/>
            <wp:effectExtent l="0" t="0" r="0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es_(40)_logo_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1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-121920</wp:posOffset>
            </wp:positionV>
            <wp:extent cx="777875" cy="1615440"/>
            <wp:effectExtent l="0" t="0" r="3175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SA_Logo_CDSA3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0E9FE776" wp14:editId="277F4B2C">
            <wp:simplePos x="0" y="0"/>
            <wp:positionH relativeFrom="column">
              <wp:posOffset>83820</wp:posOffset>
            </wp:positionH>
            <wp:positionV relativeFrom="paragraph">
              <wp:posOffset>-121920</wp:posOffset>
            </wp:positionV>
            <wp:extent cx="708518" cy="161544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05" cy="16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F08">
        <w:rPr>
          <w:rFonts w:ascii="Century Gothic" w:hAnsi="Century Gothic"/>
          <w:b/>
          <w:sz w:val="22"/>
          <w:szCs w:val="22"/>
        </w:rPr>
        <w:t>LIGUE SPORT ADAPTE NOUVELLE-</w:t>
      </w:r>
      <w:r w:rsidR="00015C11" w:rsidRPr="00E76320">
        <w:rPr>
          <w:rFonts w:ascii="Century Gothic" w:hAnsi="Century Gothic"/>
          <w:b/>
          <w:sz w:val="22"/>
          <w:szCs w:val="22"/>
        </w:rPr>
        <w:t>AQUITAIN</w:t>
      </w:r>
      <w:r w:rsidR="0003200C">
        <w:rPr>
          <w:rFonts w:ascii="Century Gothic" w:hAnsi="Century Gothic"/>
          <w:b/>
          <w:sz w:val="22"/>
          <w:szCs w:val="22"/>
        </w:rPr>
        <w:t>E</w:t>
      </w:r>
    </w:p>
    <w:p w:rsidR="007121AB" w:rsidRDefault="00595375" w:rsidP="0003200C">
      <w:pPr>
        <w:spacing w:line="276" w:lineRule="auto"/>
        <w:jc w:val="center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1C1088FC">
            <wp:simplePos x="0" y="0"/>
            <wp:positionH relativeFrom="column">
              <wp:posOffset>5166360</wp:posOffset>
            </wp:positionH>
            <wp:positionV relativeFrom="paragraph">
              <wp:posOffset>64770</wp:posOffset>
            </wp:positionV>
            <wp:extent cx="723900" cy="790198"/>
            <wp:effectExtent l="0" t="0" r="0" b="0"/>
            <wp:wrapNone/>
            <wp:docPr id="5" name="Image 5" descr="RÃ©sultat de recherche d'images pour &quot;ligue natation nouvelle aquita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igue natation nouvelle aquitain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C11" w:rsidRPr="009D2238">
        <w:rPr>
          <w:rFonts w:ascii="Century Gothic" w:hAnsi="Century Gothic"/>
        </w:rPr>
        <w:t>Maison</w:t>
      </w:r>
      <w:r w:rsidR="002B2231">
        <w:rPr>
          <w:rFonts w:ascii="Century Gothic" w:hAnsi="Century Gothic"/>
        </w:rPr>
        <w:t xml:space="preserve"> </w:t>
      </w:r>
      <w:r w:rsidR="00DD230F">
        <w:rPr>
          <w:rFonts w:ascii="Century Gothic" w:hAnsi="Century Gothic"/>
        </w:rPr>
        <w:t>R</w:t>
      </w:r>
      <w:r w:rsidR="007121AB">
        <w:rPr>
          <w:rFonts w:ascii="Century Gothic" w:hAnsi="Century Gothic"/>
        </w:rPr>
        <w:t>égionale des sports</w:t>
      </w:r>
    </w:p>
    <w:p w:rsidR="009D2238" w:rsidRPr="009D2238" w:rsidRDefault="00595375" w:rsidP="0003200C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6035040</wp:posOffset>
            </wp:positionH>
            <wp:positionV relativeFrom="paragraph">
              <wp:posOffset>52070</wp:posOffset>
            </wp:positionV>
            <wp:extent cx="579120" cy="577918"/>
            <wp:effectExtent l="0" t="0" r="0" b="0"/>
            <wp:wrapNone/>
            <wp:docPr id="3" name="Image 3" descr="FF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F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1AB">
        <w:rPr>
          <w:rFonts w:ascii="Century Gothic" w:hAnsi="Century Gothic"/>
        </w:rPr>
        <w:t>2 avenue de l’Université 33400 TALENCE</w:t>
      </w:r>
      <w:r w:rsidR="00015C11" w:rsidRPr="009D2238">
        <w:rPr>
          <w:rFonts w:ascii="Century Gothic" w:hAnsi="Century Gothic"/>
        </w:rPr>
        <w:t xml:space="preserve"> </w:t>
      </w:r>
    </w:p>
    <w:p w:rsidR="00015C11" w:rsidRPr="009D2238" w:rsidRDefault="000F1EC7" w:rsidP="0003200C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Te</w:t>
      </w:r>
      <w:r w:rsidR="002B2231">
        <w:rPr>
          <w:rFonts w:ascii="Century Gothic" w:hAnsi="Century Gothic"/>
        </w:rPr>
        <w:t xml:space="preserve">l : </w:t>
      </w:r>
      <w:r w:rsidR="007121AB" w:rsidRPr="007121AB">
        <w:rPr>
          <w:rFonts w:ascii="Century Gothic" w:hAnsi="Century Gothic"/>
        </w:rPr>
        <w:t xml:space="preserve">05 57 22 42 18 </w:t>
      </w:r>
    </w:p>
    <w:p w:rsidR="00015C11" w:rsidRDefault="007121AB" w:rsidP="00D55AD7">
      <w:pPr>
        <w:spacing w:line="276" w:lineRule="auto"/>
        <w:jc w:val="center"/>
        <w:rPr>
          <w:rFonts w:ascii="Century Gothic" w:hAnsi="Century Gothic"/>
        </w:rPr>
      </w:pPr>
      <w:r w:rsidRPr="007121AB">
        <w:rPr>
          <w:rFonts w:ascii="Century Gothic" w:hAnsi="Century Gothic"/>
        </w:rPr>
        <w:t xml:space="preserve">E-mail : </w:t>
      </w:r>
      <w:hyperlink r:id="rId12" w:history="1">
        <w:r w:rsidRPr="00355804">
          <w:rPr>
            <w:rStyle w:val="Lienhypertexte"/>
            <w:rFonts w:ascii="Century Gothic" w:hAnsi="Century Gothic"/>
          </w:rPr>
          <w:t>secretariat@sportadapteaquitaine.fr</w:t>
        </w:r>
      </w:hyperlink>
    </w:p>
    <w:p w:rsidR="007121AB" w:rsidRDefault="007121AB" w:rsidP="00B84E6B">
      <w:pPr>
        <w:spacing w:line="276" w:lineRule="auto"/>
        <w:ind w:left="3473"/>
        <w:rPr>
          <w:rFonts w:ascii="Century Gothic" w:hAnsi="Century Gothic"/>
          <w:b/>
          <w:sz w:val="24"/>
        </w:rPr>
      </w:pPr>
    </w:p>
    <w:p w:rsidR="00015C11" w:rsidRDefault="007F648C" w:rsidP="001305C2">
      <w:pPr>
        <w:spacing w:line="276" w:lineRule="auto"/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 xml:space="preserve">Talence </w:t>
      </w:r>
      <w:r w:rsidR="00595375">
        <w:rPr>
          <w:rFonts w:ascii="Century Gothic" w:hAnsi="Century Gothic"/>
        </w:rPr>
        <w:t>le 06 mars</w:t>
      </w:r>
      <w:r w:rsidR="0006069D">
        <w:rPr>
          <w:rFonts w:ascii="Century Gothic" w:hAnsi="Century Gothic"/>
        </w:rPr>
        <w:t xml:space="preserve"> 2019</w:t>
      </w:r>
      <w:r w:rsidR="00015C11" w:rsidRPr="00580F45">
        <w:rPr>
          <w:rFonts w:ascii="Century Gothic" w:hAnsi="Century Gothic"/>
        </w:rPr>
        <w:t>,</w:t>
      </w:r>
    </w:p>
    <w:p w:rsidR="001305C2" w:rsidRDefault="001305C2" w:rsidP="0003200C">
      <w:pPr>
        <w:spacing w:line="276" w:lineRule="auto"/>
        <w:jc w:val="center"/>
        <w:rPr>
          <w:rFonts w:ascii="Century Gothic" w:hAnsi="Century Gothic"/>
        </w:rPr>
      </w:pPr>
    </w:p>
    <w:p w:rsidR="00015C11" w:rsidRDefault="00015C11" w:rsidP="007F648C">
      <w:pPr>
        <w:spacing w:line="276" w:lineRule="auto"/>
        <w:jc w:val="right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785E21">
        <w:rPr>
          <w:rFonts w:ascii="Century Gothic" w:hAnsi="Century Gothic"/>
        </w:rPr>
        <w:t xml:space="preserve"> Associations du Sport Adapté</w:t>
      </w:r>
      <w:r w:rsidR="007F648C">
        <w:rPr>
          <w:rFonts w:ascii="Century Gothic" w:hAnsi="Century Gothic"/>
        </w:rPr>
        <w:t>,</w:t>
      </w:r>
    </w:p>
    <w:p w:rsidR="007F648C" w:rsidRPr="00784A75" w:rsidRDefault="007F648C" w:rsidP="007F648C">
      <w:pPr>
        <w:spacing w:line="276" w:lineRule="auto"/>
        <w:jc w:val="right"/>
        <w:rPr>
          <w:rFonts w:ascii="Century Gothic" w:hAnsi="Century Gothic"/>
        </w:rPr>
      </w:pPr>
    </w:p>
    <w:p w:rsidR="00015C11" w:rsidRPr="008C4325" w:rsidRDefault="00003549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ind w:firstLine="708"/>
        <w:jc w:val="center"/>
        <w:rPr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</w:r>
      <w:r w:rsidR="003D140F" w:rsidRPr="008C4325">
        <w:rPr>
          <w:rFonts w:ascii="Century Gothic" w:hAnsi="Century Gothic"/>
          <w:sz w:val="22"/>
          <w:szCs w:val="22"/>
        </w:rPr>
        <w:t>En partenariat avec</w:t>
      </w:r>
      <w:r w:rsidR="007121AB">
        <w:rPr>
          <w:rFonts w:ascii="Century Gothic" w:hAnsi="Century Gothic"/>
          <w:sz w:val="22"/>
          <w:szCs w:val="22"/>
        </w:rPr>
        <w:t xml:space="preserve"> la </w:t>
      </w:r>
      <w:r w:rsidR="00A8435F" w:rsidRPr="00DB42BA">
        <w:rPr>
          <w:rFonts w:ascii="Century Gothic" w:hAnsi="Century Gothic"/>
          <w:b/>
          <w:sz w:val="22"/>
          <w:szCs w:val="22"/>
        </w:rPr>
        <w:t>L</w:t>
      </w:r>
      <w:r w:rsidR="007121AB" w:rsidRPr="00DB42BA">
        <w:rPr>
          <w:rFonts w:ascii="Century Gothic" w:hAnsi="Century Gothic"/>
          <w:b/>
          <w:sz w:val="22"/>
          <w:szCs w:val="22"/>
        </w:rPr>
        <w:t xml:space="preserve">igue de </w:t>
      </w:r>
      <w:r w:rsidR="00DB42BA" w:rsidRPr="00DB42BA">
        <w:rPr>
          <w:rFonts w:ascii="Century Gothic" w:hAnsi="Century Gothic"/>
          <w:b/>
          <w:sz w:val="22"/>
          <w:szCs w:val="22"/>
        </w:rPr>
        <w:t>N</w:t>
      </w:r>
      <w:r w:rsidR="007121AB" w:rsidRPr="00DB42BA">
        <w:rPr>
          <w:rFonts w:ascii="Century Gothic" w:hAnsi="Century Gothic"/>
          <w:b/>
          <w:sz w:val="22"/>
          <w:szCs w:val="22"/>
        </w:rPr>
        <w:t xml:space="preserve">atation </w:t>
      </w:r>
      <w:r w:rsidR="00DB42BA" w:rsidRPr="00DB42BA">
        <w:rPr>
          <w:rFonts w:ascii="Century Gothic" w:hAnsi="Century Gothic"/>
          <w:b/>
          <w:sz w:val="22"/>
          <w:szCs w:val="22"/>
        </w:rPr>
        <w:t>N</w:t>
      </w:r>
      <w:r w:rsidR="007121AB" w:rsidRPr="00DB42BA">
        <w:rPr>
          <w:rFonts w:ascii="Century Gothic" w:hAnsi="Century Gothic"/>
          <w:b/>
          <w:sz w:val="22"/>
          <w:szCs w:val="22"/>
        </w:rPr>
        <w:t>ouvelle</w:t>
      </w:r>
      <w:r w:rsidR="00DB42BA" w:rsidRPr="00DB42BA">
        <w:rPr>
          <w:rFonts w:ascii="Century Gothic" w:hAnsi="Century Gothic"/>
          <w:b/>
          <w:sz w:val="22"/>
          <w:szCs w:val="22"/>
        </w:rPr>
        <w:t>-A</w:t>
      </w:r>
      <w:r w:rsidR="007121AB" w:rsidRPr="00DB42BA">
        <w:rPr>
          <w:rFonts w:ascii="Century Gothic" w:hAnsi="Century Gothic"/>
          <w:b/>
          <w:sz w:val="22"/>
          <w:szCs w:val="22"/>
        </w:rPr>
        <w:t>quitaine</w:t>
      </w:r>
      <w:r w:rsidR="007121AB">
        <w:rPr>
          <w:rFonts w:ascii="Century Gothic" w:hAnsi="Century Gothic"/>
          <w:sz w:val="22"/>
          <w:szCs w:val="22"/>
        </w:rPr>
        <w:t xml:space="preserve"> et</w:t>
      </w:r>
      <w:r w:rsidR="003D140F" w:rsidRPr="008C4325">
        <w:rPr>
          <w:rFonts w:ascii="Century Gothic" w:hAnsi="Century Gothic"/>
          <w:sz w:val="22"/>
          <w:szCs w:val="22"/>
        </w:rPr>
        <w:t xml:space="preserve"> l</w:t>
      </w:r>
      <w:r w:rsidR="008C4325" w:rsidRPr="008C4325">
        <w:rPr>
          <w:rFonts w:ascii="Century Gothic" w:hAnsi="Century Gothic"/>
          <w:sz w:val="22"/>
          <w:szCs w:val="22"/>
        </w:rPr>
        <w:t>e</w:t>
      </w:r>
      <w:r w:rsidR="007F648C">
        <w:rPr>
          <w:rFonts w:ascii="Century Gothic" w:hAnsi="Century Gothic"/>
          <w:sz w:val="22"/>
          <w:szCs w:val="22"/>
        </w:rPr>
        <w:t>s</w:t>
      </w:r>
      <w:r w:rsidR="008C4325" w:rsidRPr="008C4325">
        <w:rPr>
          <w:rFonts w:ascii="Century Gothic" w:hAnsi="Century Gothic"/>
          <w:sz w:val="22"/>
          <w:szCs w:val="22"/>
        </w:rPr>
        <w:t xml:space="preserve"> </w:t>
      </w:r>
      <w:r w:rsidR="007F648C" w:rsidRPr="00A8435F">
        <w:rPr>
          <w:rFonts w:ascii="Century Gothic" w:hAnsi="Century Gothic"/>
          <w:b/>
          <w:sz w:val="22"/>
          <w:szCs w:val="22"/>
        </w:rPr>
        <w:t xml:space="preserve">Comités Départementaux de Natation et du Sport Adapté </w:t>
      </w:r>
      <w:r w:rsidR="00595375">
        <w:rPr>
          <w:rFonts w:ascii="Century Gothic" w:hAnsi="Century Gothic"/>
          <w:b/>
          <w:sz w:val="22"/>
          <w:szCs w:val="22"/>
        </w:rPr>
        <w:t>de Gironde</w:t>
      </w:r>
      <w:r w:rsidR="003D140F" w:rsidRPr="008C4325">
        <w:rPr>
          <w:rFonts w:ascii="Century Gothic" w:hAnsi="Century Gothic"/>
          <w:sz w:val="22"/>
          <w:szCs w:val="22"/>
        </w:rPr>
        <w:t>, L</w:t>
      </w:r>
      <w:r w:rsidR="00647783" w:rsidRPr="008C4325">
        <w:rPr>
          <w:rFonts w:ascii="Century Gothic" w:hAnsi="Century Gothic"/>
          <w:sz w:val="22"/>
          <w:szCs w:val="22"/>
        </w:rPr>
        <w:t>a Ligue Sport Adapté Nouvelle-</w:t>
      </w:r>
      <w:r w:rsidR="00015C11" w:rsidRPr="008C4325">
        <w:rPr>
          <w:rFonts w:ascii="Century Gothic" w:hAnsi="Century Gothic"/>
          <w:sz w:val="22"/>
          <w:szCs w:val="22"/>
        </w:rPr>
        <w:t>Aquitaine organise </w:t>
      </w:r>
      <w:r w:rsidR="0003200C" w:rsidRPr="008C4325">
        <w:rPr>
          <w:rFonts w:ascii="Century Gothic" w:hAnsi="Century Gothic"/>
          <w:sz w:val="22"/>
          <w:szCs w:val="22"/>
        </w:rPr>
        <w:t>le</w:t>
      </w:r>
      <w:r w:rsidR="007F648C">
        <w:rPr>
          <w:rFonts w:ascii="Century Gothic" w:hAnsi="Century Gothic"/>
          <w:sz w:val="22"/>
          <w:szCs w:val="22"/>
        </w:rPr>
        <w:t xml:space="preserve"> </w:t>
      </w:r>
      <w:r w:rsidR="0003200C" w:rsidRPr="008C4325">
        <w:rPr>
          <w:rFonts w:ascii="Century Gothic" w:hAnsi="Century Gothic"/>
          <w:sz w:val="22"/>
          <w:szCs w:val="22"/>
        </w:rPr>
        <w:t>:</w:t>
      </w:r>
      <w:r w:rsidR="00833B9E" w:rsidRPr="008C4325">
        <w:rPr>
          <w:rFonts w:ascii="Century Gothic" w:hAnsi="Century Gothic"/>
          <w:sz w:val="22"/>
          <w:szCs w:val="22"/>
        </w:rPr>
        <w:br/>
      </w:r>
    </w:p>
    <w:p w:rsidR="007F648C" w:rsidRPr="007F648C" w:rsidRDefault="00015C11" w:rsidP="0006069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 w:rsidRPr="008C4325">
        <w:rPr>
          <w:rFonts w:ascii="Century Gothic" w:hAnsi="Century Gothic"/>
          <w:b/>
          <w:color w:val="002060"/>
          <w:sz w:val="32"/>
          <w:szCs w:val="32"/>
        </w:rPr>
        <w:t xml:space="preserve">CHAMPIONNAT </w:t>
      </w:r>
      <w:r w:rsidR="00AD73E6">
        <w:rPr>
          <w:rFonts w:ascii="Century Gothic" w:hAnsi="Century Gothic"/>
          <w:b/>
          <w:color w:val="002060"/>
          <w:sz w:val="32"/>
          <w:szCs w:val="32"/>
        </w:rPr>
        <w:t>INTERZONE</w:t>
      </w:r>
      <w:r w:rsidR="0006069D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7F648C">
        <w:rPr>
          <w:rFonts w:ascii="Century Gothic" w:hAnsi="Century Gothic"/>
          <w:b/>
          <w:color w:val="002060"/>
          <w:sz w:val="32"/>
          <w:szCs w:val="32"/>
        </w:rPr>
        <w:t>DE</w:t>
      </w:r>
      <w:r w:rsidR="00647783" w:rsidRPr="008C4325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03200C" w:rsidRPr="008C4325">
        <w:rPr>
          <w:rFonts w:ascii="Century Gothic" w:hAnsi="Century Gothic"/>
          <w:b/>
          <w:color w:val="002060"/>
          <w:sz w:val="32"/>
          <w:szCs w:val="32"/>
        </w:rPr>
        <w:t xml:space="preserve">NATATION </w:t>
      </w:r>
      <w:r w:rsidR="0006069D">
        <w:rPr>
          <w:rFonts w:ascii="Century Gothic" w:hAnsi="Century Gothic"/>
          <w:b/>
          <w:color w:val="002060"/>
          <w:sz w:val="32"/>
          <w:szCs w:val="32"/>
        </w:rPr>
        <w:br/>
      </w:r>
      <w:r w:rsidR="007F648C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 w:rsidR="007121AB">
        <w:rPr>
          <w:rFonts w:ascii="Century Gothic" w:hAnsi="Century Gothic"/>
          <w:b/>
          <w:color w:val="002060"/>
          <w:sz w:val="32"/>
          <w:szCs w:val="32"/>
        </w:rPr>
        <w:t>ADULTES</w:t>
      </w:r>
      <w:r w:rsidR="008C4325" w:rsidRPr="008C4325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7F648C">
        <w:rPr>
          <w:rFonts w:ascii="Century Gothic" w:hAnsi="Century Gothic"/>
          <w:b/>
          <w:color w:val="002060"/>
          <w:sz w:val="32"/>
          <w:szCs w:val="32"/>
        </w:rPr>
        <w:t>+21 ANS</w:t>
      </w:r>
      <w:r w:rsidR="007F648C">
        <w:rPr>
          <w:rFonts w:ascii="Century Gothic" w:hAnsi="Century Gothic"/>
          <w:b/>
          <w:color w:val="002060"/>
          <w:sz w:val="32"/>
          <w:szCs w:val="32"/>
        </w:rPr>
        <w:br/>
      </w:r>
      <w:r w:rsidR="007F648C" w:rsidRPr="007F648C">
        <w:rPr>
          <w:rFonts w:ascii="Century Gothic" w:hAnsi="Century Gothic"/>
          <w:sz w:val="28"/>
          <w:szCs w:val="28"/>
        </w:rPr>
        <w:t>Compétition qualificative pour le Championnat de France</w:t>
      </w:r>
    </w:p>
    <w:p w:rsidR="00015C11" w:rsidRPr="008C4325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15C11" w:rsidRPr="008C4325" w:rsidRDefault="007121AB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SAMEDI </w:t>
      </w:r>
      <w:r w:rsidR="00595375">
        <w:rPr>
          <w:rFonts w:ascii="Century Gothic" w:hAnsi="Century Gothic"/>
          <w:b/>
          <w:color w:val="002060"/>
          <w:sz w:val="32"/>
          <w:szCs w:val="32"/>
        </w:rPr>
        <w:t>06 AVRIL</w:t>
      </w:r>
      <w:r w:rsidR="008C4325" w:rsidRPr="008C4325">
        <w:rPr>
          <w:rFonts w:ascii="Century Gothic" w:hAnsi="Century Gothic"/>
          <w:b/>
          <w:color w:val="002060"/>
          <w:sz w:val="32"/>
          <w:szCs w:val="32"/>
        </w:rPr>
        <w:t xml:space="preserve"> 201</w:t>
      </w:r>
      <w:r w:rsidR="0006069D">
        <w:rPr>
          <w:rFonts w:ascii="Century Gothic" w:hAnsi="Century Gothic"/>
          <w:b/>
          <w:color w:val="002060"/>
          <w:sz w:val="32"/>
          <w:szCs w:val="32"/>
        </w:rPr>
        <w:t>9</w:t>
      </w:r>
    </w:p>
    <w:p w:rsidR="007F648C" w:rsidRPr="00595375" w:rsidRDefault="00595375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 w:rsidRPr="00595375">
        <w:rPr>
          <w:rFonts w:ascii="Century Gothic" w:hAnsi="Century Gothic"/>
          <w:sz w:val="28"/>
          <w:szCs w:val="28"/>
        </w:rPr>
        <w:t>68 avenue du Truc</w:t>
      </w:r>
    </w:p>
    <w:p w:rsidR="00015C11" w:rsidRPr="00595375" w:rsidRDefault="00595375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sz w:val="22"/>
          <w:szCs w:val="22"/>
        </w:rPr>
      </w:pPr>
      <w:r w:rsidRPr="00595375">
        <w:rPr>
          <w:rFonts w:ascii="Century Gothic" w:hAnsi="Century Gothic"/>
          <w:b/>
          <w:sz w:val="28"/>
          <w:szCs w:val="28"/>
        </w:rPr>
        <w:t>33700 MERIGNAC</w:t>
      </w:r>
      <w:r w:rsidR="00015C11" w:rsidRPr="00595375">
        <w:rPr>
          <w:rFonts w:ascii="Century Gothic" w:hAnsi="Century Gothic"/>
          <w:b/>
          <w:sz w:val="22"/>
          <w:szCs w:val="22"/>
        </w:rPr>
        <w:br/>
      </w:r>
    </w:p>
    <w:p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:rsidR="00015C11" w:rsidRPr="008C4325" w:rsidRDefault="00595375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13h3</w:t>
      </w:r>
      <w:r w:rsidR="0003200C" w:rsidRPr="008C4325">
        <w:rPr>
          <w:rFonts w:ascii="Century Gothic" w:hAnsi="Century Gothic"/>
        </w:rPr>
        <w:t>0</w:t>
      </w:r>
      <w:r w:rsidR="00015C11" w:rsidRPr="008C4325">
        <w:rPr>
          <w:rFonts w:ascii="Century Gothic" w:hAnsi="Century Gothic"/>
        </w:rPr>
        <w:tab/>
      </w:r>
      <w:r w:rsidR="00015C11" w:rsidRPr="008C4325">
        <w:rPr>
          <w:rFonts w:ascii="Century Gothic" w:hAnsi="Century Gothic"/>
        </w:rPr>
        <w:tab/>
        <w:t>Accueil des sportifs</w:t>
      </w:r>
      <w:r w:rsidR="00EA330A">
        <w:rPr>
          <w:rFonts w:ascii="Century Gothic" w:hAnsi="Century Gothic"/>
        </w:rPr>
        <w:t xml:space="preserve"> et vérification des inscriptions</w:t>
      </w:r>
      <w:bookmarkStart w:id="0" w:name="_GoBack"/>
      <w:bookmarkEnd w:id="0"/>
    </w:p>
    <w:p w:rsidR="0003200C" w:rsidRPr="008C4325" w:rsidRDefault="00595375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</w:t>
      </w:r>
      <w:r w:rsidR="00DF5223">
        <w:rPr>
          <w:rFonts w:ascii="Century Gothic" w:hAnsi="Century Gothic"/>
        </w:rPr>
        <w:t>3</w:t>
      </w:r>
      <w:r>
        <w:rPr>
          <w:rFonts w:ascii="Century Gothic" w:hAnsi="Century Gothic"/>
        </w:rPr>
        <w:t>h</w:t>
      </w:r>
      <w:r w:rsidR="00DF5223">
        <w:rPr>
          <w:rFonts w:ascii="Century Gothic" w:hAnsi="Century Gothic"/>
        </w:rPr>
        <w:t>45</w:t>
      </w:r>
      <w:r>
        <w:rPr>
          <w:rFonts w:ascii="Century Gothic" w:hAnsi="Century Gothic"/>
        </w:rPr>
        <w:t>-14h</w:t>
      </w:r>
      <w:r w:rsidR="00DF5223">
        <w:rPr>
          <w:rFonts w:ascii="Century Gothic" w:hAnsi="Century Gothic"/>
        </w:rPr>
        <w:t>15</w:t>
      </w:r>
      <w:r w:rsidR="0003200C" w:rsidRPr="008C4325">
        <w:rPr>
          <w:rFonts w:ascii="Century Gothic" w:hAnsi="Century Gothic"/>
        </w:rPr>
        <w:tab/>
        <w:t>Echauffement libre</w:t>
      </w:r>
    </w:p>
    <w:p w:rsidR="004C7941" w:rsidRDefault="00595375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14h30</w:t>
      </w:r>
      <w:r w:rsidR="00015C11" w:rsidRPr="008C4325">
        <w:rPr>
          <w:rFonts w:ascii="Century Gothic" w:hAnsi="Century Gothic"/>
        </w:rPr>
        <w:tab/>
      </w:r>
      <w:r w:rsidR="00015C11" w:rsidRPr="008C4325">
        <w:rPr>
          <w:rFonts w:ascii="Century Gothic" w:hAnsi="Century Gothic"/>
        </w:rPr>
        <w:tab/>
        <w:t>Début de la compétition</w:t>
      </w:r>
      <w:r w:rsidR="001305C2" w:rsidRPr="008C4325">
        <w:rPr>
          <w:rFonts w:ascii="Century Gothic" w:hAnsi="Century Gothic"/>
        </w:rPr>
        <w:t xml:space="preserve"> </w:t>
      </w:r>
    </w:p>
    <w:p w:rsidR="004C7941" w:rsidRPr="004C7941" w:rsidRDefault="004C7941" w:rsidP="005865A0">
      <w:pPr>
        <w:spacing w:before="120" w:line="276" w:lineRule="auto"/>
        <w:ind w:right="284"/>
        <w:jc w:val="center"/>
        <w:rPr>
          <w:rFonts w:ascii="Century Gothic" w:hAnsi="Century Gothic"/>
          <w:i/>
          <w:sz w:val="18"/>
          <w:szCs w:val="18"/>
        </w:rPr>
      </w:pPr>
      <w:r w:rsidRPr="004C7941">
        <w:rPr>
          <w:rFonts w:ascii="Century Gothic" w:hAnsi="Century Gothic"/>
          <w:i/>
          <w:sz w:val="18"/>
          <w:szCs w:val="18"/>
        </w:rPr>
        <w:t>D’après le règlement Natation FFSA</w:t>
      </w:r>
      <w:r>
        <w:rPr>
          <w:rFonts w:ascii="Century Gothic" w:hAnsi="Century Gothic"/>
          <w:i/>
          <w:sz w:val="18"/>
          <w:szCs w:val="18"/>
        </w:rPr>
        <w:t xml:space="preserve"> : </w:t>
      </w:r>
      <w:r w:rsidRPr="004C7941">
        <w:rPr>
          <w:rFonts w:ascii="Century Gothic" w:hAnsi="Century Gothic"/>
          <w:i/>
          <w:sz w:val="18"/>
          <w:szCs w:val="18"/>
        </w:rPr>
        <w:t>"</w:t>
      </w:r>
      <w:r>
        <w:rPr>
          <w:rFonts w:ascii="Century Gothic" w:hAnsi="Century Gothic"/>
          <w:i/>
          <w:sz w:val="18"/>
          <w:szCs w:val="18"/>
        </w:rPr>
        <w:t xml:space="preserve"> </w:t>
      </w:r>
      <w:r w:rsidRPr="004C7941">
        <w:rPr>
          <w:rFonts w:ascii="Century Gothic" w:hAnsi="Century Gothic"/>
          <w:i/>
          <w:sz w:val="18"/>
          <w:szCs w:val="18"/>
        </w:rPr>
        <w:t xml:space="preserve">Le nombre d’épreuves par nageur étant limité en championnat de zone, le nageur s'étant qualifié sur au moins trois épreuves, pourra s'engager, au maximum, sur six épreuves aux </w:t>
      </w:r>
      <w:r>
        <w:rPr>
          <w:rFonts w:ascii="Century Gothic" w:hAnsi="Century Gothic"/>
          <w:i/>
          <w:sz w:val="18"/>
          <w:szCs w:val="18"/>
        </w:rPr>
        <w:t>C</w:t>
      </w:r>
      <w:r w:rsidRPr="004C7941">
        <w:rPr>
          <w:rFonts w:ascii="Century Gothic" w:hAnsi="Century Gothic"/>
          <w:i/>
          <w:sz w:val="18"/>
          <w:szCs w:val="18"/>
        </w:rPr>
        <w:t>hampionnats de France"</w:t>
      </w:r>
      <w:r>
        <w:rPr>
          <w:rFonts w:ascii="Century Gothic" w:hAnsi="Century Gothic"/>
          <w:i/>
          <w:sz w:val="18"/>
          <w:szCs w:val="18"/>
        </w:rPr>
        <w:t>.</w:t>
      </w:r>
    </w:p>
    <w:p w:rsidR="00A8435F" w:rsidRDefault="0027213D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</w:t>
      </w:r>
      <w:r w:rsidR="00595375">
        <w:rPr>
          <w:rFonts w:ascii="Century Gothic" w:hAnsi="Century Gothic"/>
        </w:rPr>
        <w:t>8</w:t>
      </w:r>
      <w:r>
        <w:rPr>
          <w:rFonts w:ascii="Century Gothic" w:hAnsi="Century Gothic"/>
        </w:rPr>
        <w:t>H0</w:t>
      </w:r>
      <w:r w:rsidR="003D140F" w:rsidRPr="008C4325">
        <w:rPr>
          <w:rFonts w:ascii="Century Gothic" w:hAnsi="Century Gothic"/>
        </w:rPr>
        <w:t>0</w:t>
      </w:r>
      <w:r w:rsidR="00B02E35" w:rsidRPr="008C4325">
        <w:rPr>
          <w:rFonts w:ascii="Century Gothic" w:hAnsi="Century Gothic"/>
        </w:rPr>
        <w:tab/>
      </w:r>
      <w:r w:rsidR="00B02E35" w:rsidRPr="008C4325">
        <w:rPr>
          <w:rFonts w:ascii="Century Gothic" w:hAnsi="Century Gothic"/>
        </w:rPr>
        <w:tab/>
        <w:t xml:space="preserve">Fin des épreuves </w:t>
      </w:r>
      <w:r w:rsidR="003D140F" w:rsidRPr="008C4325">
        <w:rPr>
          <w:rFonts w:ascii="Century Gothic" w:hAnsi="Century Gothic"/>
        </w:rPr>
        <w:t>et remise des récompenses</w:t>
      </w:r>
    </w:p>
    <w:p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:rsidR="009D2238" w:rsidRDefault="00015C11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9D2238">
        <w:rPr>
          <w:rFonts w:ascii="Century Gothic" w:hAnsi="Century Gothic"/>
          <w:sz w:val="20"/>
        </w:rPr>
        <w:t>Les Licences 201</w:t>
      </w:r>
      <w:r w:rsidR="0006069D">
        <w:rPr>
          <w:rFonts w:ascii="Century Gothic" w:hAnsi="Century Gothic"/>
          <w:sz w:val="20"/>
        </w:rPr>
        <w:t>8</w:t>
      </w:r>
      <w:r w:rsidRPr="009D2238">
        <w:rPr>
          <w:rFonts w:ascii="Century Gothic" w:hAnsi="Century Gothic"/>
          <w:sz w:val="20"/>
        </w:rPr>
        <w:t>/20</w:t>
      </w:r>
      <w:r w:rsidR="0006069D">
        <w:rPr>
          <w:rFonts w:ascii="Century Gothic" w:hAnsi="Century Gothic"/>
          <w:sz w:val="20"/>
        </w:rPr>
        <w:t>19</w:t>
      </w:r>
      <w:r w:rsidRPr="009D2238">
        <w:rPr>
          <w:rFonts w:ascii="Century Gothic" w:hAnsi="Century Gothic"/>
          <w:sz w:val="20"/>
        </w:rPr>
        <w:t xml:space="preserve"> devront être</w:t>
      </w:r>
      <w:r w:rsidR="001B1B4E">
        <w:rPr>
          <w:rFonts w:ascii="Century Gothic" w:hAnsi="Century Gothic"/>
          <w:sz w:val="20"/>
        </w:rPr>
        <w:t xml:space="preserve"> à jour (classification</w:t>
      </w:r>
      <w:r w:rsidRPr="009D2238">
        <w:rPr>
          <w:rFonts w:ascii="Century Gothic" w:hAnsi="Century Gothic"/>
          <w:sz w:val="20"/>
        </w:rPr>
        <w:t>.</w:t>
      </w:r>
    </w:p>
    <w:p w:rsidR="001B1B4E" w:rsidRDefault="001B1B4E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Les </w:t>
      </w:r>
      <w:r w:rsidR="000455F7">
        <w:rPr>
          <w:rFonts w:ascii="Century Gothic" w:hAnsi="Century Gothic"/>
          <w:sz w:val="20"/>
        </w:rPr>
        <w:t xml:space="preserve">inscriptions </w:t>
      </w:r>
      <w:r>
        <w:rPr>
          <w:rFonts w:ascii="Century Gothic" w:hAnsi="Century Gothic"/>
          <w:sz w:val="20"/>
        </w:rPr>
        <w:t xml:space="preserve">ne pourront pas être changées sur </w:t>
      </w:r>
      <w:r w:rsidR="000455F7">
        <w:rPr>
          <w:rFonts w:ascii="Century Gothic" w:hAnsi="Century Gothic"/>
          <w:sz w:val="20"/>
        </w:rPr>
        <w:t>place</w:t>
      </w:r>
      <w:r w:rsidR="00267F76">
        <w:rPr>
          <w:rFonts w:ascii="Century Gothic" w:hAnsi="Century Gothic"/>
          <w:sz w:val="20"/>
        </w:rPr>
        <w:t xml:space="preserve">. A retourner </w:t>
      </w:r>
      <w:r w:rsidR="00267F76" w:rsidRPr="00267F76">
        <w:rPr>
          <w:rFonts w:ascii="Century Gothic" w:hAnsi="Century Gothic"/>
          <w:b/>
          <w:color w:val="FF0000"/>
          <w:sz w:val="20"/>
        </w:rPr>
        <w:t xml:space="preserve">avant le </w:t>
      </w:r>
      <w:r w:rsidR="00595375">
        <w:rPr>
          <w:rFonts w:ascii="Century Gothic" w:hAnsi="Century Gothic"/>
          <w:b/>
          <w:color w:val="FF0000"/>
          <w:sz w:val="20"/>
        </w:rPr>
        <w:t>1</w:t>
      </w:r>
      <w:r w:rsidR="00595375" w:rsidRPr="00595375">
        <w:rPr>
          <w:rFonts w:ascii="Century Gothic" w:hAnsi="Century Gothic"/>
          <w:b/>
          <w:color w:val="FF0000"/>
          <w:sz w:val="20"/>
          <w:vertAlign w:val="superscript"/>
        </w:rPr>
        <w:t>er</w:t>
      </w:r>
      <w:r w:rsidR="00595375">
        <w:rPr>
          <w:rFonts w:ascii="Century Gothic" w:hAnsi="Century Gothic"/>
          <w:b/>
          <w:color w:val="FF0000"/>
          <w:sz w:val="20"/>
        </w:rPr>
        <w:t xml:space="preserve"> avril</w:t>
      </w:r>
      <w:r w:rsidR="0059714A">
        <w:rPr>
          <w:rFonts w:ascii="Century Gothic" w:hAnsi="Century Gothic"/>
          <w:b/>
          <w:color w:val="FF0000"/>
          <w:sz w:val="20"/>
        </w:rPr>
        <w:t xml:space="preserve"> 2019</w:t>
      </w:r>
      <w:r w:rsidR="00267F76">
        <w:rPr>
          <w:rFonts w:ascii="Century Gothic" w:hAnsi="Century Gothic"/>
          <w:sz w:val="20"/>
        </w:rPr>
        <w:t xml:space="preserve">. </w:t>
      </w:r>
    </w:p>
    <w:p w:rsidR="009D2238" w:rsidRDefault="000455F7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La participation permettra de </w:t>
      </w:r>
      <w:r w:rsidR="001B1B4E">
        <w:rPr>
          <w:rFonts w:ascii="Century Gothic" w:hAnsi="Century Gothic"/>
          <w:sz w:val="20"/>
        </w:rPr>
        <w:t xml:space="preserve">pouvoir se qualifier </w:t>
      </w:r>
      <w:r>
        <w:rPr>
          <w:rFonts w:ascii="Century Gothic" w:hAnsi="Century Gothic"/>
          <w:sz w:val="20"/>
        </w:rPr>
        <w:t>pour le C</w:t>
      </w:r>
      <w:r w:rsidR="001B1B4E">
        <w:rPr>
          <w:rFonts w:ascii="Century Gothic" w:hAnsi="Century Gothic"/>
          <w:sz w:val="20"/>
        </w:rPr>
        <w:t xml:space="preserve">hampionnat </w:t>
      </w:r>
      <w:r>
        <w:rPr>
          <w:rFonts w:ascii="Century Gothic" w:hAnsi="Century Gothic"/>
          <w:sz w:val="20"/>
        </w:rPr>
        <w:t xml:space="preserve">de </w:t>
      </w:r>
      <w:r w:rsidR="007F648C">
        <w:rPr>
          <w:rFonts w:ascii="Century Gothic" w:hAnsi="Century Gothic"/>
          <w:sz w:val="20"/>
        </w:rPr>
        <w:t>France Adultes</w:t>
      </w:r>
      <w:r w:rsidR="008E41DE">
        <w:rPr>
          <w:rFonts w:ascii="Century Gothic" w:hAnsi="Century Gothic"/>
          <w:sz w:val="20"/>
        </w:rPr>
        <w:t>.</w:t>
      </w:r>
      <w:r w:rsidR="00B02156">
        <w:rPr>
          <w:rFonts w:ascii="Century Gothic" w:hAnsi="Century Gothic"/>
          <w:sz w:val="20"/>
        </w:rPr>
        <w:br/>
      </w:r>
    </w:p>
    <w:p w:rsidR="00051399" w:rsidRPr="00051399" w:rsidRDefault="0003200C" w:rsidP="007F648C">
      <w:pPr>
        <w:pStyle w:val="Corpsdetexte21"/>
        <w:spacing w:line="276" w:lineRule="auto"/>
        <w:ind w:left="0" w:right="284"/>
        <w:rPr>
          <w:rFonts w:ascii="Century Gothic" w:hAnsi="Century Gothic"/>
          <w:b/>
          <w:i/>
          <w:sz w:val="20"/>
          <w:u w:val="single"/>
        </w:rPr>
      </w:pPr>
      <w:r w:rsidRPr="00051399">
        <w:rPr>
          <w:rFonts w:ascii="Century Gothic" w:hAnsi="Century Gothic"/>
          <w:b/>
          <w:i/>
          <w:sz w:val="20"/>
          <w:u w:val="single"/>
        </w:rPr>
        <w:t>Contact</w:t>
      </w:r>
      <w:r w:rsidR="00051399" w:rsidRPr="00051399">
        <w:rPr>
          <w:rFonts w:ascii="Century Gothic" w:hAnsi="Century Gothic"/>
          <w:b/>
          <w:i/>
          <w:sz w:val="20"/>
          <w:u w:val="single"/>
        </w:rPr>
        <w:t>s :</w:t>
      </w:r>
    </w:p>
    <w:p w:rsidR="00051399" w:rsidRPr="00051399" w:rsidRDefault="00051399" w:rsidP="007F648C">
      <w:pPr>
        <w:pStyle w:val="Corpsdetexte21"/>
        <w:spacing w:line="276" w:lineRule="auto"/>
        <w:ind w:left="0" w:right="284"/>
        <w:rPr>
          <w:rFonts w:ascii="Century Gothic" w:hAnsi="Century Gothic"/>
          <w:i/>
        </w:rPr>
      </w:pPr>
      <w:r>
        <w:rPr>
          <w:rFonts w:ascii="Century Gothic" w:hAnsi="Century Gothic"/>
          <w:i/>
          <w:sz w:val="20"/>
          <w:u w:val="single"/>
        </w:rPr>
        <w:t>R</w:t>
      </w:r>
      <w:r w:rsidR="007F648C">
        <w:rPr>
          <w:rFonts w:ascii="Century Gothic" w:hAnsi="Century Gothic"/>
          <w:i/>
          <w:sz w:val="20"/>
          <w:u w:val="single"/>
        </w:rPr>
        <w:t>esponsable</w:t>
      </w:r>
      <w:r w:rsidR="0003200C" w:rsidRPr="0003200C">
        <w:rPr>
          <w:rFonts w:ascii="Century Gothic" w:hAnsi="Century Gothic"/>
          <w:i/>
          <w:sz w:val="20"/>
          <w:u w:val="single"/>
        </w:rPr>
        <w:t xml:space="preserve"> </w:t>
      </w:r>
      <w:r w:rsidR="0006069D">
        <w:rPr>
          <w:rFonts w:ascii="Century Gothic" w:hAnsi="Century Gothic"/>
          <w:i/>
          <w:sz w:val="20"/>
          <w:u w:val="single"/>
        </w:rPr>
        <w:t>Natation</w:t>
      </w:r>
      <w:r w:rsidR="00D400AE">
        <w:rPr>
          <w:rFonts w:ascii="Century Gothic" w:hAnsi="Century Gothic"/>
          <w:i/>
          <w:sz w:val="20"/>
          <w:u w:val="single"/>
        </w:rPr>
        <w:t xml:space="preserve"> ZSO</w:t>
      </w:r>
      <w:r w:rsidR="007F648C">
        <w:rPr>
          <w:rFonts w:ascii="Century Gothic" w:hAnsi="Century Gothic"/>
          <w:i/>
          <w:sz w:val="20"/>
          <w:u w:val="single"/>
        </w:rPr>
        <w:t xml:space="preserve"> </w:t>
      </w:r>
      <w:r w:rsidR="0003200C" w:rsidRPr="0003200C">
        <w:rPr>
          <w:rFonts w:ascii="Century Gothic" w:hAnsi="Century Gothic"/>
          <w:i/>
          <w:u w:val="single"/>
        </w:rPr>
        <w:t>:</w:t>
      </w:r>
      <w:r w:rsidR="0003200C">
        <w:rPr>
          <w:rFonts w:ascii="Century Gothic" w:hAnsi="Century Gothic"/>
          <w:i/>
        </w:rPr>
        <w:t xml:space="preserve"> </w:t>
      </w:r>
      <w:r w:rsidR="00BC5D61" w:rsidRPr="00BC5D61">
        <w:rPr>
          <w:rFonts w:ascii="Century Gothic" w:hAnsi="Century Gothic"/>
        </w:rPr>
        <w:t>Charline DESLUX :</w:t>
      </w:r>
      <w:r w:rsidR="00BC5D61">
        <w:rPr>
          <w:rFonts w:ascii="Century Gothic" w:hAnsi="Century Gothic"/>
        </w:rPr>
        <w:t xml:space="preserve"> 06-82-51-15-73</w:t>
      </w:r>
      <w:r w:rsidR="00BC5D61">
        <w:rPr>
          <w:rFonts w:ascii="Century Gothic" w:hAnsi="Century Gothic"/>
          <w:i/>
        </w:rPr>
        <w:t xml:space="preserve"> </w:t>
      </w:r>
      <w:r>
        <w:rPr>
          <w:rFonts w:ascii="Century Gothic" w:hAnsi="Century Gothic"/>
          <w:i/>
        </w:rPr>
        <w:br/>
      </w:r>
      <w:r w:rsidRPr="00051399">
        <w:rPr>
          <w:rFonts w:ascii="Century Gothic" w:hAnsi="Century Gothic"/>
          <w:i/>
          <w:u w:val="single"/>
        </w:rPr>
        <w:t>Responsable Régionale Commission Sports</w:t>
      </w:r>
      <w:r>
        <w:rPr>
          <w:rFonts w:ascii="Century Gothic" w:hAnsi="Century Gothic"/>
          <w:i/>
        </w:rPr>
        <w:t xml:space="preserve"> : </w:t>
      </w:r>
      <w:r w:rsidRPr="00051399">
        <w:rPr>
          <w:rFonts w:ascii="Century Gothic" w:hAnsi="Century Gothic"/>
        </w:rPr>
        <w:t>Hélène LANGLADE : 07-77-23-68-16</w:t>
      </w:r>
    </w:p>
    <w:p w:rsidR="000455F7" w:rsidRDefault="00B02E35" w:rsidP="00051399">
      <w:pPr>
        <w:spacing w:line="276" w:lineRule="auto"/>
        <w:ind w:right="28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br/>
      </w:r>
      <w:r w:rsidR="006B500B" w:rsidRPr="00051399">
        <w:rPr>
          <w:rFonts w:ascii="Century Gothic" w:hAnsi="Century Gothic"/>
          <w:b/>
          <w:color w:val="FF0000"/>
          <w:sz w:val="22"/>
          <w:szCs w:val="22"/>
        </w:rPr>
        <w:t xml:space="preserve">Merci de renseigner la fiche d'engagement (document Excel) </w:t>
      </w:r>
      <w:r w:rsidR="006B500B" w:rsidRPr="00051399">
        <w:rPr>
          <w:rFonts w:ascii="Century Gothic" w:hAnsi="Century Gothic"/>
          <w:b/>
          <w:sz w:val="22"/>
          <w:szCs w:val="22"/>
        </w:rPr>
        <w:t xml:space="preserve">pour inscrire les nageurs de </w:t>
      </w:r>
      <w:r w:rsidR="00D411F0" w:rsidRPr="00051399">
        <w:rPr>
          <w:rFonts w:ascii="Century Gothic" w:hAnsi="Century Gothic"/>
          <w:b/>
          <w:sz w:val="22"/>
          <w:szCs w:val="22"/>
        </w:rPr>
        <w:t>votre association</w:t>
      </w:r>
      <w:r w:rsidR="006B500B" w:rsidRPr="00051399">
        <w:rPr>
          <w:rFonts w:ascii="Century Gothic" w:hAnsi="Century Gothic"/>
          <w:b/>
          <w:sz w:val="22"/>
          <w:szCs w:val="22"/>
        </w:rPr>
        <w:t xml:space="preserve"> et de l'envoyer à l'adresse</w:t>
      </w:r>
      <w:r w:rsidR="007F648C" w:rsidRPr="00051399">
        <w:rPr>
          <w:rFonts w:ascii="Century Gothic" w:hAnsi="Century Gothic"/>
          <w:b/>
          <w:sz w:val="22"/>
          <w:szCs w:val="22"/>
        </w:rPr>
        <w:t xml:space="preserve"> </w:t>
      </w:r>
      <w:r w:rsidR="006B500B" w:rsidRPr="00051399">
        <w:rPr>
          <w:rFonts w:ascii="Century Gothic" w:hAnsi="Century Gothic"/>
          <w:b/>
          <w:sz w:val="22"/>
          <w:szCs w:val="22"/>
        </w:rPr>
        <w:t>:</w:t>
      </w:r>
      <w:r w:rsidR="006B500B" w:rsidRPr="00051399">
        <w:rPr>
          <w:rFonts w:ascii="Century Gothic" w:hAnsi="Century Gothic"/>
          <w:b/>
          <w:color w:val="FF0000"/>
          <w:sz w:val="22"/>
          <w:szCs w:val="22"/>
        </w:rPr>
        <w:t xml:space="preserve"> </w:t>
      </w:r>
      <w:r w:rsidR="007F648C" w:rsidRPr="00051399">
        <w:rPr>
          <w:rFonts w:ascii="Century Gothic" w:hAnsi="Century Gothic"/>
          <w:b/>
          <w:sz w:val="22"/>
          <w:szCs w:val="22"/>
        </w:rPr>
        <w:t>secretariat@sportadapteaquitaine.fr</w:t>
      </w:r>
    </w:p>
    <w:p w:rsidR="000455F7" w:rsidRDefault="0066788E" w:rsidP="00A85F9C">
      <w:pPr>
        <w:ind w:right="283"/>
        <w:rPr>
          <w:rFonts w:ascii="Century Gothic" w:hAnsi="Century Gothic"/>
        </w:rPr>
      </w:pPr>
      <w:r w:rsidRPr="007F648C">
        <w:rPr>
          <w:rFonts w:ascii="Century Gothic" w:hAnsi="Century Gothic"/>
          <w:noProof/>
        </w:rPr>
        <w:drawing>
          <wp:anchor distT="0" distB="0" distL="114300" distR="114300" simplePos="0" relativeHeight="251668480" behindDoc="0" locked="0" layoutInCell="1" allowOverlap="1" wp14:anchorId="268C6497" wp14:editId="72FBB285">
            <wp:simplePos x="0" y="0"/>
            <wp:positionH relativeFrom="column">
              <wp:posOffset>5800725</wp:posOffset>
            </wp:positionH>
            <wp:positionV relativeFrom="paragraph">
              <wp:posOffset>114935</wp:posOffset>
            </wp:positionV>
            <wp:extent cx="632460" cy="63246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cone_CROS_NA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48C"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500CD253" wp14:editId="16ED9EDC">
            <wp:simplePos x="0" y="0"/>
            <wp:positionH relativeFrom="column">
              <wp:posOffset>4436745</wp:posOffset>
            </wp:positionH>
            <wp:positionV relativeFrom="paragraph">
              <wp:posOffset>129540</wp:posOffset>
            </wp:positionV>
            <wp:extent cx="896620" cy="622935"/>
            <wp:effectExtent l="0" t="0" r="0" b="5715"/>
            <wp:wrapTight wrapText="bothSides">
              <wp:wrapPolygon edited="0">
                <wp:start x="0" y="0"/>
                <wp:lineTo x="0" y="21138"/>
                <wp:lineTo x="17898" y="21138"/>
                <wp:lineTo x="21110" y="20477"/>
                <wp:lineTo x="21110" y="11890"/>
                <wp:lineTo x="12391" y="10569"/>
                <wp:lineTo x="12391" y="0"/>
                <wp:lineTo x="0" y="0"/>
              </wp:wrapPolygon>
            </wp:wrapTight>
            <wp:docPr id="4" name="Image 4" descr="ms_c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_cnd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5F7" w:rsidRDefault="0066788E" w:rsidP="00A85F9C">
      <w:pPr>
        <w:ind w:right="283"/>
        <w:rPr>
          <w:rFonts w:ascii="Century Gothic" w:hAnsi="Century Gothic"/>
        </w:rPr>
      </w:pPr>
      <w:r w:rsidRPr="007F648C">
        <w:rPr>
          <w:rFonts w:ascii="Century Gothic" w:hAnsi="Century Gothic"/>
          <w:noProof/>
        </w:rPr>
        <w:drawing>
          <wp:anchor distT="0" distB="0" distL="114300" distR="114300" simplePos="0" relativeHeight="251650048" behindDoc="0" locked="0" layoutInCell="1" allowOverlap="1" wp14:anchorId="572B1CA4" wp14:editId="2BF69DEA">
            <wp:simplePos x="0" y="0"/>
            <wp:positionH relativeFrom="column">
              <wp:posOffset>2813685</wp:posOffset>
            </wp:positionH>
            <wp:positionV relativeFrom="paragraph">
              <wp:posOffset>102235</wp:posOffset>
            </wp:positionV>
            <wp:extent cx="1209675" cy="495300"/>
            <wp:effectExtent l="19050" t="0" r="9525" b="0"/>
            <wp:wrapNone/>
            <wp:docPr id="25" name="Image 7" descr="D:\Hélène\Documents\COMMISSIONS\COMMUNICATION\Logos\Logo C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:\Hélène\Documents\COMMISSIONS\COMMUNICATION\Logos\Logo CND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00C" w:rsidRDefault="0066788E" w:rsidP="00A85F9C">
      <w:pPr>
        <w:ind w:right="283"/>
        <w:rPr>
          <w:rFonts w:ascii="Century Gothic" w:hAnsi="Century Gothic"/>
        </w:rPr>
      </w:pPr>
      <w:r w:rsidRPr="007F648C">
        <w:rPr>
          <w:rFonts w:ascii="Century Gothic" w:hAnsi="Century Gothic"/>
          <w:noProof/>
        </w:rPr>
        <w:drawing>
          <wp:anchor distT="0" distB="0" distL="114300" distR="114300" simplePos="0" relativeHeight="251660288" behindDoc="0" locked="0" layoutInCell="1" allowOverlap="1" wp14:anchorId="13043F74" wp14:editId="2502FCF7">
            <wp:simplePos x="0" y="0"/>
            <wp:positionH relativeFrom="column">
              <wp:posOffset>1562100</wp:posOffset>
            </wp:positionH>
            <wp:positionV relativeFrom="paragraph">
              <wp:posOffset>52705</wp:posOffset>
            </wp:positionV>
            <wp:extent cx="904875" cy="390525"/>
            <wp:effectExtent l="19050" t="0" r="9525" b="0"/>
            <wp:wrapNone/>
            <wp:docPr id="24" name="Image 28" descr="NouveauLogoRegionAquitaine-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NouveauLogoRegionAquitaine-Vertic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48C">
        <w:rPr>
          <w:rFonts w:ascii="Century Gothic" w:hAnsi="Century Gothic"/>
          <w:noProof/>
        </w:rPr>
        <w:drawing>
          <wp:anchor distT="0" distB="0" distL="114300" distR="114300" simplePos="0" relativeHeight="251645952" behindDoc="0" locked="0" layoutInCell="1" allowOverlap="1" wp14:anchorId="65D2B855" wp14:editId="5FF671F0">
            <wp:simplePos x="0" y="0"/>
            <wp:positionH relativeFrom="column">
              <wp:posOffset>281940</wp:posOffset>
            </wp:positionH>
            <wp:positionV relativeFrom="paragraph">
              <wp:posOffset>52705</wp:posOffset>
            </wp:positionV>
            <wp:extent cx="733425" cy="428625"/>
            <wp:effectExtent l="19050" t="0" r="9525" b="0"/>
            <wp:wrapNone/>
            <wp:docPr id="23" name="Image 12" descr="ARS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ARS Aquita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5F7" w:rsidRDefault="000455F7" w:rsidP="00A85F9C">
      <w:pPr>
        <w:ind w:right="283"/>
        <w:rPr>
          <w:rFonts w:ascii="Century Gothic" w:hAnsi="Century Gothic"/>
        </w:rPr>
      </w:pPr>
    </w:p>
    <w:sectPr w:rsidR="000455F7" w:rsidSect="008B5548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544E" w:rsidRDefault="0045544E" w:rsidP="00485528">
      <w:r>
        <w:separator/>
      </w:r>
    </w:p>
  </w:endnote>
  <w:endnote w:type="continuationSeparator" w:id="0">
    <w:p w:rsidR="0045544E" w:rsidRDefault="0045544E" w:rsidP="0048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544E" w:rsidRDefault="0045544E" w:rsidP="00485528">
      <w:r>
        <w:separator/>
      </w:r>
    </w:p>
  </w:footnote>
  <w:footnote w:type="continuationSeparator" w:id="0">
    <w:p w:rsidR="0045544E" w:rsidRDefault="0045544E" w:rsidP="00485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0B4F"/>
    <w:rsid w:val="000026BC"/>
    <w:rsid w:val="00003549"/>
    <w:rsid w:val="000138E6"/>
    <w:rsid w:val="00015C11"/>
    <w:rsid w:val="0003200C"/>
    <w:rsid w:val="000455F7"/>
    <w:rsid w:val="00051399"/>
    <w:rsid w:val="0006069D"/>
    <w:rsid w:val="0006676F"/>
    <w:rsid w:val="000849DF"/>
    <w:rsid w:val="0009298A"/>
    <w:rsid w:val="000A0B4F"/>
    <w:rsid w:val="000A54B8"/>
    <w:rsid w:val="000C26B1"/>
    <w:rsid w:val="000D1BD6"/>
    <w:rsid w:val="000D446E"/>
    <w:rsid w:val="000F180D"/>
    <w:rsid w:val="000F1EC7"/>
    <w:rsid w:val="000F5BB2"/>
    <w:rsid w:val="000F7968"/>
    <w:rsid w:val="00122090"/>
    <w:rsid w:val="001305C2"/>
    <w:rsid w:val="00130B7F"/>
    <w:rsid w:val="001457B2"/>
    <w:rsid w:val="00157E29"/>
    <w:rsid w:val="00163127"/>
    <w:rsid w:val="00185ACC"/>
    <w:rsid w:val="00196188"/>
    <w:rsid w:val="001A21FF"/>
    <w:rsid w:val="001A63CF"/>
    <w:rsid w:val="001B1B4E"/>
    <w:rsid w:val="001C112F"/>
    <w:rsid w:val="001D2A5D"/>
    <w:rsid w:val="001F0BD0"/>
    <w:rsid w:val="0020446B"/>
    <w:rsid w:val="0021185A"/>
    <w:rsid w:val="002267D6"/>
    <w:rsid w:val="00245ECF"/>
    <w:rsid w:val="002472CA"/>
    <w:rsid w:val="00267F76"/>
    <w:rsid w:val="0027213D"/>
    <w:rsid w:val="00281CC6"/>
    <w:rsid w:val="00281E68"/>
    <w:rsid w:val="00295F22"/>
    <w:rsid w:val="00296910"/>
    <w:rsid w:val="002B2231"/>
    <w:rsid w:val="002B5D35"/>
    <w:rsid w:val="002D0294"/>
    <w:rsid w:val="002D173E"/>
    <w:rsid w:val="002D334C"/>
    <w:rsid w:val="00301A72"/>
    <w:rsid w:val="00307E6D"/>
    <w:rsid w:val="003116F5"/>
    <w:rsid w:val="00314918"/>
    <w:rsid w:val="0035755D"/>
    <w:rsid w:val="003749E4"/>
    <w:rsid w:val="00380C33"/>
    <w:rsid w:val="00384494"/>
    <w:rsid w:val="003B0610"/>
    <w:rsid w:val="003D0D3A"/>
    <w:rsid w:val="003D140F"/>
    <w:rsid w:val="003D14D1"/>
    <w:rsid w:val="00400283"/>
    <w:rsid w:val="0041718E"/>
    <w:rsid w:val="0042159A"/>
    <w:rsid w:val="004255CD"/>
    <w:rsid w:val="0043330B"/>
    <w:rsid w:val="00443A72"/>
    <w:rsid w:val="0045544E"/>
    <w:rsid w:val="00485528"/>
    <w:rsid w:val="004861F3"/>
    <w:rsid w:val="00492ED9"/>
    <w:rsid w:val="004A2E6C"/>
    <w:rsid w:val="004C7941"/>
    <w:rsid w:val="004D595B"/>
    <w:rsid w:val="004D7970"/>
    <w:rsid w:val="004F2F66"/>
    <w:rsid w:val="00507F7B"/>
    <w:rsid w:val="0052773C"/>
    <w:rsid w:val="005400EC"/>
    <w:rsid w:val="00545666"/>
    <w:rsid w:val="005560A5"/>
    <w:rsid w:val="00573EEE"/>
    <w:rsid w:val="0057622F"/>
    <w:rsid w:val="00580F45"/>
    <w:rsid w:val="00584833"/>
    <w:rsid w:val="005865A0"/>
    <w:rsid w:val="00595375"/>
    <w:rsid w:val="0059714A"/>
    <w:rsid w:val="005A547D"/>
    <w:rsid w:val="005B012F"/>
    <w:rsid w:val="005B3DBA"/>
    <w:rsid w:val="005C0D93"/>
    <w:rsid w:val="005E00C5"/>
    <w:rsid w:val="005E42CF"/>
    <w:rsid w:val="005F5EBC"/>
    <w:rsid w:val="0061188E"/>
    <w:rsid w:val="00640B28"/>
    <w:rsid w:val="00642FE0"/>
    <w:rsid w:val="00647783"/>
    <w:rsid w:val="00651DD4"/>
    <w:rsid w:val="00652ABE"/>
    <w:rsid w:val="00663A03"/>
    <w:rsid w:val="0066481A"/>
    <w:rsid w:val="0066788E"/>
    <w:rsid w:val="006B500B"/>
    <w:rsid w:val="006D24BF"/>
    <w:rsid w:val="00700EA2"/>
    <w:rsid w:val="007036EC"/>
    <w:rsid w:val="00711195"/>
    <w:rsid w:val="007121AB"/>
    <w:rsid w:val="007246E8"/>
    <w:rsid w:val="007507EE"/>
    <w:rsid w:val="00752A83"/>
    <w:rsid w:val="00764EE9"/>
    <w:rsid w:val="00780E83"/>
    <w:rsid w:val="00784A75"/>
    <w:rsid w:val="00785E21"/>
    <w:rsid w:val="007A6728"/>
    <w:rsid w:val="007D68CF"/>
    <w:rsid w:val="007F648C"/>
    <w:rsid w:val="008109B2"/>
    <w:rsid w:val="008151F3"/>
    <w:rsid w:val="00821F48"/>
    <w:rsid w:val="0082379D"/>
    <w:rsid w:val="00827515"/>
    <w:rsid w:val="00833B9E"/>
    <w:rsid w:val="008409CD"/>
    <w:rsid w:val="00840B07"/>
    <w:rsid w:val="008458EF"/>
    <w:rsid w:val="00863180"/>
    <w:rsid w:val="008767D6"/>
    <w:rsid w:val="008A0513"/>
    <w:rsid w:val="008B5548"/>
    <w:rsid w:val="008B6BD8"/>
    <w:rsid w:val="008C1DDC"/>
    <w:rsid w:val="008C4325"/>
    <w:rsid w:val="008E41DE"/>
    <w:rsid w:val="008E4C7D"/>
    <w:rsid w:val="009032AA"/>
    <w:rsid w:val="0090445A"/>
    <w:rsid w:val="00906F25"/>
    <w:rsid w:val="00910D38"/>
    <w:rsid w:val="009269A4"/>
    <w:rsid w:val="0094083A"/>
    <w:rsid w:val="009444B3"/>
    <w:rsid w:val="009744EE"/>
    <w:rsid w:val="00976262"/>
    <w:rsid w:val="009821DD"/>
    <w:rsid w:val="00990D99"/>
    <w:rsid w:val="00990F36"/>
    <w:rsid w:val="00994488"/>
    <w:rsid w:val="009D2238"/>
    <w:rsid w:val="009E2CAF"/>
    <w:rsid w:val="009F5924"/>
    <w:rsid w:val="009F7446"/>
    <w:rsid w:val="00A00DAB"/>
    <w:rsid w:val="00A02B7B"/>
    <w:rsid w:val="00A21064"/>
    <w:rsid w:val="00A403A1"/>
    <w:rsid w:val="00A41544"/>
    <w:rsid w:val="00A415A9"/>
    <w:rsid w:val="00A53DC8"/>
    <w:rsid w:val="00A80585"/>
    <w:rsid w:val="00A8435F"/>
    <w:rsid w:val="00A85F9C"/>
    <w:rsid w:val="00AD73E6"/>
    <w:rsid w:val="00AF2C33"/>
    <w:rsid w:val="00B02156"/>
    <w:rsid w:val="00B02E35"/>
    <w:rsid w:val="00B02E94"/>
    <w:rsid w:val="00B1788A"/>
    <w:rsid w:val="00B52FC2"/>
    <w:rsid w:val="00B820D5"/>
    <w:rsid w:val="00B84E6B"/>
    <w:rsid w:val="00BC5D61"/>
    <w:rsid w:val="00BD06B6"/>
    <w:rsid w:val="00BF1451"/>
    <w:rsid w:val="00BF29F2"/>
    <w:rsid w:val="00BF5589"/>
    <w:rsid w:val="00C228C3"/>
    <w:rsid w:val="00C3120D"/>
    <w:rsid w:val="00C65F3F"/>
    <w:rsid w:val="00C702EC"/>
    <w:rsid w:val="00C718C3"/>
    <w:rsid w:val="00C90903"/>
    <w:rsid w:val="00CD04D8"/>
    <w:rsid w:val="00D15155"/>
    <w:rsid w:val="00D22CB9"/>
    <w:rsid w:val="00D37BD8"/>
    <w:rsid w:val="00D400AE"/>
    <w:rsid w:val="00D411F0"/>
    <w:rsid w:val="00D54ECB"/>
    <w:rsid w:val="00D55AD7"/>
    <w:rsid w:val="00D64172"/>
    <w:rsid w:val="00D702D9"/>
    <w:rsid w:val="00D715A4"/>
    <w:rsid w:val="00D721F6"/>
    <w:rsid w:val="00D773D1"/>
    <w:rsid w:val="00D87A3E"/>
    <w:rsid w:val="00D9626B"/>
    <w:rsid w:val="00DA4A56"/>
    <w:rsid w:val="00DA4F08"/>
    <w:rsid w:val="00DA5EA6"/>
    <w:rsid w:val="00DB42B8"/>
    <w:rsid w:val="00DB42BA"/>
    <w:rsid w:val="00DC6EEA"/>
    <w:rsid w:val="00DD230F"/>
    <w:rsid w:val="00DF5223"/>
    <w:rsid w:val="00E01239"/>
    <w:rsid w:val="00E10E52"/>
    <w:rsid w:val="00E150FF"/>
    <w:rsid w:val="00E44CAE"/>
    <w:rsid w:val="00E76320"/>
    <w:rsid w:val="00E8113E"/>
    <w:rsid w:val="00E8314A"/>
    <w:rsid w:val="00E91C1C"/>
    <w:rsid w:val="00E92774"/>
    <w:rsid w:val="00E94D32"/>
    <w:rsid w:val="00EA330A"/>
    <w:rsid w:val="00EB309D"/>
    <w:rsid w:val="00ED6B71"/>
    <w:rsid w:val="00EE0BA0"/>
    <w:rsid w:val="00EE2AAF"/>
    <w:rsid w:val="00EE7703"/>
    <w:rsid w:val="00EF19B5"/>
    <w:rsid w:val="00F027DF"/>
    <w:rsid w:val="00F0532A"/>
    <w:rsid w:val="00F12BFF"/>
    <w:rsid w:val="00F41994"/>
    <w:rsid w:val="00F55134"/>
    <w:rsid w:val="00F730EC"/>
    <w:rsid w:val="00FB44BC"/>
    <w:rsid w:val="00FB5BF3"/>
    <w:rsid w:val="00FB7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2F290F"/>
  <w15:docId w15:val="{3480D734-BCA2-4B7F-9D20-139837FD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5528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secretariat@sportadapteaquitaine.fr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15309</TotalTime>
  <Pages>1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Hélène Langlade</cp:lastModifiedBy>
  <cp:revision>25</cp:revision>
  <cp:lastPrinted>2016-01-25T15:58:00Z</cp:lastPrinted>
  <dcterms:created xsi:type="dcterms:W3CDTF">2018-02-14T14:58:00Z</dcterms:created>
  <dcterms:modified xsi:type="dcterms:W3CDTF">2019-03-01T10:40:00Z</dcterms:modified>
</cp:coreProperties>
</file>