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618"/>
        <w:gridCol w:w="331"/>
        <w:gridCol w:w="1209"/>
        <w:gridCol w:w="1790"/>
        <w:gridCol w:w="1714"/>
        <w:gridCol w:w="1621"/>
        <w:gridCol w:w="369"/>
        <w:gridCol w:w="948"/>
      </w:tblGrid>
      <w:tr w:rsidR="002B11CE" w:rsidRPr="002B11CE" w:rsidTr="002B11CE">
        <w:trPr>
          <w:trHeight w:val="510"/>
        </w:trPr>
        <w:tc>
          <w:tcPr>
            <w:tcW w:w="45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0</wp:posOffset>
                  </wp:positionV>
                  <wp:extent cx="762000" cy="714375"/>
                  <wp:effectExtent l="635" t="0" r="0" b="0"/>
                  <wp:wrapNone/>
                  <wp:docPr id="4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80"/>
            </w:tblGrid>
            <w:tr w:rsidR="002B11CE" w:rsidRPr="002B11CE" w:rsidTr="002B11CE">
              <w:trPr>
                <w:trHeight w:val="510"/>
                <w:tblCellSpacing w:w="0" w:type="dxa"/>
              </w:trPr>
              <w:tc>
                <w:tcPr>
                  <w:tcW w:w="10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B11CE" w:rsidRPr="002B11CE" w:rsidRDefault="002B11CE" w:rsidP="002B11CE">
                  <w:pPr>
                    <w:spacing w:after="0" w:line="240" w:lineRule="auto"/>
                    <w:jc w:val="center"/>
                    <w:rPr>
                      <w:rFonts w:ascii="Cooper Black" w:eastAsia="Times New Roman" w:hAnsi="Cooper Black" w:cs="Arial"/>
                      <w:color w:val="FF0000"/>
                      <w:sz w:val="40"/>
                      <w:szCs w:val="40"/>
                    </w:rPr>
                  </w:pPr>
                  <w:r w:rsidRPr="002B11CE">
                    <w:rPr>
                      <w:rFonts w:ascii="Cooper Black" w:eastAsia="Times New Roman" w:hAnsi="Cooper Black" w:cs="Arial"/>
                      <w:color w:val="FF0000"/>
                      <w:sz w:val="40"/>
                      <w:szCs w:val="40"/>
                    </w:rPr>
                    <w:t xml:space="preserve">Formules Repas </w:t>
                  </w:r>
                </w:p>
              </w:tc>
            </w:tr>
          </w:tbl>
          <w:p w:rsidR="002B11CE" w:rsidRPr="002B11CE" w:rsidRDefault="002B11CE" w:rsidP="002B1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oper Black" w:eastAsia="Times New Roman" w:hAnsi="Cooper Black" w:cs="Arial"/>
                <w:color w:val="FF0000"/>
                <w:sz w:val="32"/>
                <w:szCs w:val="32"/>
              </w:rPr>
            </w:pPr>
          </w:p>
        </w:tc>
      </w:tr>
      <w:tr w:rsidR="002B11CE" w:rsidRPr="002B11CE" w:rsidTr="002B11CE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90"/>
        </w:trPr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Club/Asso: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8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199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199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90"/>
        </w:trPr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Reponsable: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199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90"/>
        </w:trPr>
        <w:tc>
          <w:tcPr>
            <w:tcW w:w="1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</w:rPr>
              <w:t>N° Tél: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42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45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4526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 xml:space="preserve">Plateau Repas 9 € : </w:t>
            </w:r>
          </w:p>
        </w:tc>
      </w:tr>
      <w:tr w:rsidR="002B11CE" w:rsidRPr="002B11CE" w:rsidTr="002B11CE">
        <w:trPr>
          <w:trHeight w:val="1095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4526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 xml:space="preserve">Entrée, Plat au choix </w:t>
            </w: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(Chipo, Ventrêche, Steack Haché, Cœur de Canard)</w:t>
            </w:r>
            <w:r w:rsidRPr="002B11C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 xml:space="preserve"> - Frites - Boisson au verre - Dessert </w:t>
            </w: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(au choix: Pâtisserie ou Glace vanille, chocolat, vaille/fraise)</w:t>
            </w:r>
          </w:p>
        </w:tc>
      </w:tr>
      <w:tr w:rsidR="002B11CE" w:rsidRPr="002B11CE" w:rsidTr="002B11CE">
        <w:trPr>
          <w:trHeight w:val="360"/>
        </w:trPr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Nbre Plateau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Chipo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Ventrêche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Steack Haché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Cœur de Canard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11C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B11CE" w:rsidRPr="002B11CE" w:rsidTr="002B11CE">
        <w:trPr>
          <w:trHeight w:val="300"/>
        </w:trPr>
        <w:tc>
          <w:tcPr>
            <w:tcW w:w="4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  <w:t>Quantité</w:t>
            </w:r>
          </w:p>
        </w:tc>
        <w:tc>
          <w:tcPr>
            <w:tcW w:w="7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11C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B11CE" w:rsidRPr="002B11CE" w:rsidTr="002B11CE">
        <w:trPr>
          <w:trHeight w:val="360"/>
        </w:trPr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Ice Tea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Coca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Orangina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11C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B11CE" w:rsidRPr="002B11CE" w:rsidTr="002B11CE">
        <w:trPr>
          <w:trHeight w:val="300"/>
        </w:trPr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11C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B11CE" w:rsidRPr="002B11CE" w:rsidTr="002B11CE">
        <w:trPr>
          <w:trHeight w:val="1080"/>
        </w:trPr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Patisserie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Glace Vanille/Fraise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Glace Vanille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Glace Chocolat</w:t>
            </w:r>
          </w:p>
        </w:tc>
        <w:tc>
          <w:tcPr>
            <w:tcW w:w="6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Glace Vanille / Chocolat</w:t>
            </w:r>
          </w:p>
        </w:tc>
      </w:tr>
      <w:tr w:rsidR="002B11CE" w:rsidRPr="002B11CE" w:rsidTr="002B11CE">
        <w:trPr>
          <w:trHeight w:val="300"/>
        </w:trPr>
        <w:tc>
          <w:tcPr>
            <w:tcW w:w="4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</w:tr>
      <w:tr w:rsidR="002B11CE" w:rsidRPr="002B11CE" w:rsidTr="002B11CE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799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9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4526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 xml:space="preserve">Plateau Repas Entrecôte 12 € : </w:t>
            </w:r>
          </w:p>
        </w:tc>
      </w:tr>
      <w:tr w:rsidR="002B11CE" w:rsidRPr="002B11CE" w:rsidTr="002B11CE">
        <w:trPr>
          <w:trHeight w:val="645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4526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 xml:space="preserve">Entrée, Plat Entrecôte - Frites - Boisson au verre - Dessert </w:t>
            </w: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(au choix: Pâtisserie ou Glace vanille, chocolat, vaille/fraise)</w:t>
            </w:r>
          </w:p>
        </w:tc>
      </w:tr>
      <w:tr w:rsidR="002B11CE" w:rsidRPr="002B11CE" w:rsidTr="002B11CE">
        <w:trPr>
          <w:trHeight w:val="360"/>
        </w:trPr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  <w:t>Quantité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Nbre Plateau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Ice Tea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Coca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Orangina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11C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B11CE" w:rsidRPr="002B11CE" w:rsidTr="002B11CE">
        <w:trPr>
          <w:trHeight w:val="300"/>
        </w:trPr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B11CE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B11CE" w:rsidRPr="002B11CE" w:rsidTr="002B11CE">
        <w:trPr>
          <w:trHeight w:val="1080"/>
        </w:trPr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Patisserie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Glace Vanille/Fraise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Glace Vanille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Glace Chocolat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Glace Vanille / Chocolat</w:t>
            </w:r>
          </w:p>
        </w:tc>
      </w:tr>
      <w:tr w:rsidR="002B11CE" w:rsidRPr="002B11CE" w:rsidTr="002B11CE">
        <w:trPr>
          <w:trHeight w:val="300"/>
        </w:trPr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</w:tr>
      <w:tr w:rsidR="002B11CE" w:rsidRPr="002B11CE" w:rsidTr="002B11CE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72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799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  <w:p w:rsid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  <w:p w:rsid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  <w:p w:rsid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  <w:p w:rsid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  <w:p w:rsid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  <w:p w:rsid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  <w:p w:rsid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9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>Sandwiches au choix 3 €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48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39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FF0000"/>
                <w:sz w:val="20"/>
                <w:szCs w:val="20"/>
              </w:rPr>
              <w:t xml:space="preserve"> </w:t>
            </w: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(Chipo, Ventrêche, Steack Haché, Cœur de Canard)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60"/>
        </w:trPr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  <w:t>Nbre Sandwiches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Chipo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Ventrêche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Steack Haché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Cœur de Canard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  <w:t>Quantité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799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9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 xml:space="preserve">Sandwiches Américain au choix 4 €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51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39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(Chipo, Ventrêche, Steack Haché, Cœur de Canard)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60"/>
        </w:trPr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  <w:t>Nbre Sandwiches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Chipo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Ventrêche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Steack Haché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</w:rPr>
              <w:t>Cœur de Canard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  <w:t>Quantité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9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FF0000"/>
                <w:sz w:val="24"/>
                <w:szCs w:val="24"/>
              </w:rPr>
              <w:t xml:space="preserve">Frites 2 € 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390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  <w:t>Quantité</w:t>
            </w:r>
          </w:p>
        </w:tc>
        <w:tc>
          <w:tcPr>
            <w:tcW w:w="91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30"/>
        </w:trPr>
        <w:tc>
          <w:tcPr>
            <w:tcW w:w="4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6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  <w:r w:rsidRPr="002B11CE"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1CE" w:rsidRPr="002B11CE" w:rsidRDefault="002B11CE" w:rsidP="002B11CE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B11CE" w:rsidRPr="002B11CE" w:rsidTr="002B11CE">
        <w:trPr>
          <w:trHeight w:val="30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9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1CE" w:rsidRPr="002B11CE" w:rsidRDefault="002B11CE" w:rsidP="002B11C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616073" w:rsidRDefault="00616073"/>
    <w:sectPr w:rsidR="00616073" w:rsidSect="002B1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CE"/>
    <w:rsid w:val="00061E5D"/>
    <w:rsid w:val="001B27A5"/>
    <w:rsid w:val="002B11CE"/>
    <w:rsid w:val="005E3466"/>
    <w:rsid w:val="00616073"/>
    <w:rsid w:val="006E72E8"/>
    <w:rsid w:val="00B6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User-TERRA-1519</cp:lastModifiedBy>
  <cp:revision>2</cp:revision>
  <dcterms:created xsi:type="dcterms:W3CDTF">2016-03-25T15:49:00Z</dcterms:created>
  <dcterms:modified xsi:type="dcterms:W3CDTF">2016-03-25T15:49:00Z</dcterms:modified>
</cp:coreProperties>
</file>