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C26E6" w14:textId="3F474F06" w:rsidR="00BB07B5" w:rsidRPr="00B94966" w:rsidRDefault="002C627B" w:rsidP="002C627B">
      <w:pPr>
        <w:pStyle w:val="Sansinterligne"/>
        <w:jc w:val="center"/>
        <w:rPr>
          <w:rFonts w:ascii="Akrobat" w:hAnsi="Akrobat" w:cstheme="minorHAnsi"/>
          <w:b/>
          <w:sz w:val="32"/>
        </w:rPr>
      </w:pPr>
      <w:r w:rsidRPr="00B94966">
        <w:rPr>
          <w:rFonts w:ascii="Akrobat" w:hAnsi="Akrobat" w:cstheme="minorHAnsi"/>
          <w:b/>
          <w:sz w:val="32"/>
        </w:rPr>
        <w:t xml:space="preserve">CONVOCATION </w:t>
      </w:r>
    </w:p>
    <w:p w14:paraId="2F4041B6" w14:textId="77777777" w:rsidR="00BB07B5" w:rsidRPr="00B94966" w:rsidRDefault="002C627B" w:rsidP="00BB07B5">
      <w:pPr>
        <w:pStyle w:val="Sansinterligne"/>
        <w:jc w:val="center"/>
        <w:rPr>
          <w:rFonts w:ascii="Akrobat" w:hAnsi="Akrobat" w:cstheme="minorHAnsi"/>
          <w:b/>
          <w:sz w:val="32"/>
        </w:rPr>
      </w:pPr>
      <w:r w:rsidRPr="00B94966">
        <w:rPr>
          <w:rFonts w:ascii="Akrobat" w:hAnsi="Akrobat" w:cstheme="minorHAnsi"/>
          <w:b/>
          <w:sz w:val="32"/>
        </w:rPr>
        <w:t xml:space="preserve">À L’ASSEMBLÉE GÉNÉRALE ÉLECTIVE </w:t>
      </w:r>
    </w:p>
    <w:p w14:paraId="16DEDC73" w14:textId="5F3F5F5A" w:rsidR="002C627B" w:rsidRPr="00B94966" w:rsidRDefault="00BB07B5" w:rsidP="00BB07B5">
      <w:pPr>
        <w:pStyle w:val="Sansinterligne"/>
        <w:jc w:val="center"/>
        <w:rPr>
          <w:rFonts w:ascii="Akrobat" w:hAnsi="Akrobat" w:cstheme="minorHAnsi"/>
          <w:b/>
          <w:sz w:val="32"/>
        </w:rPr>
      </w:pPr>
      <w:r w:rsidRPr="00B94966">
        <w:rPr>
          <w:rFonts w:ascii="Akrobat" w:hAnsi="Akrobat" w:cstheme="minorHAnsi"/>
          <w:b/>
          <w:sz w:val="32"/>
        </w:rPr>
        <w:t>DU COMITÉ DÉPARTEMENTAL DU SPORT ADAPTÉ DE LA GIRONDE</w:t>
      </w:r>
    </w:p>
    <w:p w14:paraId="3CCCEB1C" w14:textId="5CBE2ACA" w:rsidR="002C627B" w:rsidRPr="00BB07B5" w:rsidRDefault="002C627B" w:rsidP="00BB07B5">
      <w:pPr>
        <w:pStyle w:val="Sansinterligne"/>
        <w:rPr>
          <w:rFonts w:ascii="Akrobat" w:hAnsi="Akrobat" w:cstheme="minorHAnsi"/>
        </w:rPr>
      </w:pPr>
    </w:p>
    <w:p w14:paraId="1C64568F" w14:textId="72EACF36" w:rsidR="002C627B" w:rsidRPr="00BB07B5" w:rsidRDefault="002C627B" w:rsidP="002C627B">
      <w:pPr>
        <w:pStyle w:val="Sansinterligne"/>
        <w:jc w:val="right"/>
        <w:rPr>
          <w:rFonts w:ascii="Akrobat" w:hAnsi="Akrobat" w:cstheme="minorHAnsi"/>
        </w:rPr>
      </w:pPr>
      <w:r w:rsidRPr="00BB07B5">
        <w:rPr>
          <w:rFonts w:ascii="Akrobat" w:hAnsi="Akrobat" w:cstheme="minorHAnsi"/>
        </w:rPr>
        <w:t> </w:t>
      </w:r>
      <w:r w:rsidR="00BB07B5" w:rsidRPr="00BB07B5">
        <w:rPr>
          <w:rFonts w:ascii="Akrobat" w:hAnsi="Akrobat" w:cstheme="minorHAnsi"/>
        </w:rPr>
        <w:t>À Bordeaux</w:t>
      </w:r>
      <w:r w:rsidRPr="003F74E9">
        <w:rPr>
          <w:rFonts w:ascii="Akrobat" w:hAnsi="Akrobat" w:cstheme="minorHAnsi"/>
          <w:i/>
        </w:rPr>
        <w:t xml:space="preserve">, </w:t>
      </w:r>
      <w:r w:rsidR="00BB07B5" w:rsidRPr="003F74E9">
        <w:rPr>
          <w:rFonts w:ascii="Akrobat" w:hAnsi="Akrobat" w:cstheme="minorHAnsi"/>
        </w:rPr>
        <w:t xml:space="preserve">le </w:t>
      </w:r>
      <w:r w:rsidR="003F74E9" w:rsidRPr="003F74E9">
        <w:rPr>
          <w:rFonts w:ascii="Akrobat" w:hAnsi="Akrobat" w:cstheme="minorHAnsi"/>
        </w:rPr>
        <w:t>0</w:t>
      </w:r>
      <w:r w:rsidR="00BB07B5" w:rsidRPr="003F74E9">
        <w:rPr>
          <w:rFonts w:ascii="Akrobat" w:hAnsi="Akrobat" w:cstheme="minorHAnsi"/>
        </w:rPr>
        <w:t xml:space="preserve">9 septembre </w:t>
      </w:r>
      <w:r w:rsidR="00BB07B5" w:rsidRPr="00BB07B5">
        <w:rPr>
          <w:rFonts w:ascii="Akrobat" w:hAnsi="Akrobat" w:cstheme="minorHAnsi"/>
        </w:rPr>
        <w:t>2024</w:t>
      </w:r>
    </w:p>
    <w:p w14:paraId="21522354" w14:textId="60686B02" w:rsidR="00BB07B5" w:rsidRPr="00BB07B5" w:rsidRDefault="00BB07B5" w:rsidP="002C627B">
      <w:pPr>
        <w:pStyle w:val="Sansinterligne"/>
        <w:jc w:val="both"/>
        <w:rPr>
          <w:rFonts w:ascii="Akrobat" w:hAnsi="Akrobat" w:cstheme="minorHAnsi"/>
          <w:b/>
          <w:u w:val="single"/>
        </w:rPr>
      </w:pPr>
    </w:p>
    <w:p w14:paraId="50596711" w14:textId="6A3B12D7" w:rsidR="002C627B" w:rsidRPr="00BB07B5" w:rsidRDefault="002C627B" w:rsidP="002C627B">
      <w:pPr>
        <w:pStyle w:val="Sansinterligne"/>
        <w:jc w:val="both"/>
        <w:rPr>
          <w:rFonts w:ascii="Akrobat" w:hAnsi="Akrobat" w:cstheme="minorHAnsi"/>
          <w:b/>
          <w:i/>
        </w:rPr>
      </w:pPr>
      <w:r w:rsidRPr="00BB07B5">
        <w:rPr>
          <w:rFonts w:ascii="Akrobat" w:hAnsi="Akrobat" w:cstheme="minorHAnsi"/>
          <w:b/>
          <w:u w:val="single"/>
        </w:rPr>
        <w:t xml:space="preserve">Objet </w:t>
      </w:r>
      <w:r w:rsidRPr="00BB07B5">
        <w:rPr>
          <w:rFonts w:ascii="Akrobat" w:hAnsi="Akrobat" w:cstheme="minorHAnsi"/>
          <w:b/>
        </w:rPr>
        <w:t>: Convocation à l'assemblée générale élective</w:t>
      </w:r>
    </w:p>
    <w:p w14:paraId="10D3DD15" w14:textId="220D0CDC" w:rsidR="002C627B" w:rsidRPr="00BB07B5" w:rsidRDefault="002C627B" w:rsidP="002C627B">
      <w:pPr>
        <w:pStyle w:val="Sansinterligne"/>
        <w:jc w:val="both"/>
        <w:rPr>
          <w:rFonts w:ascii="Akrobat" w:hAnsi="Akrobat" w:cstheme="minorHAnsi"/>
        </w:rPr>
      </w:pPr>
    </w:p>
    <w:p w14:paraId="2AD5234E" w14:textId="0333B90E" w:rsidR="002C627B" w:rsidRPr="00BB07B5" w:rsidRDefault="002C627B" w:rsidP="002C627B">
      <w:pPr>
        <w:pStyle w:val="Sansinterligne"/>
        <w:jc w:val="both"/>
        <w:rPr>
          <w:rFonts w:ascii="Akrobat" w:hAnsi="Akrobat" w:cstheme="minorHAnsi"/>
        </w:rPr>
      </w:pPr>
      <w:r w:rsidRPr="00BB07B5">
        <w:rPr>
          <w:rFonts w:ascii="Akrobat" w:hAnsi="Akrobat" w:cstheme="minorHAnsi"/>
        </w:rPr>
        <w:t>Cher membre,</w:t>
      </w:r>
    </w:p>
    <w:p w14:paraId="4DB83569" w14:textId="6DF517E9" w:rsidR="002C627B" w:rsidRPr="00BB07B5" w:rsidRDefault="002C627B" w:rsidP="002C627B">
      <w:pPr>
        <w:pStyle w:val="Sansinterligne"/>
        <w:jc w:val="both"/>
        <w:rPr>
          <w:rFonts w:ascii="Akrobat" w:hAnsi="Akrobat" w:cstheme="minorHAnsi"/>
        </w:rPr>
      </w:pPr>
      <w:r w:rsidRPr="00BB07B5">
        <w:rPr>
          <w:rFonts w:ascii="Akrobat" w:hAnsi="Akrobat" w:cstheme="minorHAnsi"/>
        </w:rPr>
        <w:t> </w:t>
      </w:r>
    </w:p>
    <w:p w14:paraId="2EE5E153" w14:textId="60B69C0C" w:rsidR="002C627B" w:rsidRPr="00BB07B5" w:rsidRDefault="002C627B" w:rsidP="002C627B">
      <w:pPr>
        <w:pStyle w:val="Sansinterligne"/>
        <w:jc w:val="both"/>
        <w:rPr>
          <w:rFonts w:ascii="Akrobat" w:hAnsi="Akrobat" w:cstheme="minorHAnsi"/>
          <w:i/>
        </w:rPr>
      </w:pPr>
      <w:r w:rsidRPr="00BB07B5">
        <w:rPr>
          <w:rFonts w:ascii="Akrobat" w:hAnsi="Akrobat" w:cstheme="minorHAnsi"/>
        </w:rPr>
        <w:t xml:space="preserve">Par la présente, j’ai l'honneur de vous convoquer à l'assemblée générale </w:t>
      </w:r>
      <w:r w:rsidRPr="00BB07B5">
        <w:rPr>
          <w:rFonts w:ascii="Akrobat" w:eastAsia="Times New Roman" w:hAnsi="Akrobat" w:cstheme="minorHAnsi"/>
          <w:iCs/>
          <w:lang w:eastAsia="fr-FR"/>
        </w:rPr>
        <w:t>élective</w:t>
      </w:r>
      <w:r w:rsidRPr="00BB07B5">
        <w:rPr>
          <w:rFonts w:ascii="Akrobat" w:hAnsi="Akrobat" w:cstheme="minorHAnsi"/>
        </w:rPr>
        <w:t xml:space="preserve">, de notre association qui se tiendra le </w:t>
      </w:r>
      <w:r w:rsidR="00BB07B5" w:rsidRPr="00BB07B5">
        <w:rPr>
          <w:rFonts w:ascii="Akrobat" w:hAnsi="Akrobat" w:cstheme="minorHAnsi"/>
          <w:color w:val="0070C0"/>
        </w:rPr>
        <w:t>vendredi 04 octobre 2024</w:t>
      </w:r>
      <w:r w:rsidRPr="00BB07B5">
        <w:rPr>
          <w:rFonts w:ascii="Akrobat" w:hAnsi="Akrobat" w:cstheme="minorHAnsi"/>
          <w:color w:val="0070C0"/>
        </w:rPr>
        <w:t xml:space="preserve"> </w:t>
      </w:r>
      <w:r w:rsidRPr="00BB07B5">
        <w:rPr>
          <w:rFonts w:ascii="Akrobat" w:hAnsi="Akrobat" w:cstheme="minorHAnsi"/>
        </w:rPr>
        <w:t xml:space="preserve">à partir de </w:t>
      </w:r>
      <w:r w:rsidR="00BB07B5" w:rsidRPr="00BB07B5">
        <w:rPr>
          <w:rFonts w:ascii="Akrobat" w:hAnsi="Akrobat" w:cstheme="minorHAnsi"/>
          <w:color w:val="0070C0"/>
        </w:rPr>
        <w:t>19h</w:t>
      </w:r>
      <w:r w:rsidRPr="00BB07B5">
        <w:rPr>
          <w:rFonts w:ascii="Akrobat" w:hAnsi="Akrobat" w:cstheme="minorHAnsi"/>
        </w:rPr>
        <w:t xml:space="preserve"> </w:t>
      </w:r>
      <w:r w:rsidR="00BB07B5">
        <w:rPr>
          <w:rFonts w:ascii="Akrobat" w:hAnsi="Akrobat" w:cstheme="minorHAnsi"/>
        </w:rPr>
        <w:t xml:space="preserve">à la </w:t>
      </w:r>
      <w:r w:rsidR="00BB07B5" w:rsidRPr="00BB07B5">
        <w:rPr>
          <w:rFonts w:ascii="Akrobat" w:hAnsi="Akrobat" w:cstheme="minorHAnsi"/>
          <w:color w:val="0070C0"/>
        </w:rPr>
        <w:t>Maison Départementale des Sports et de la Vie Associative – 153 rue David Johnston 33000 Bordeaux</w:t>
      </w:r>
      <w:r w:rsidR="00BB07B5">
        <w:rPr>
          <w:rFonts w:ascii="Akrobat" w:hAnsi="Akrobat" w:cstheme="minorHAnsi"/>
        </w:rPr>
        <w:t xml:space="preserve">. </w:t>
      </w:r>
    </w:p>
    <w:p w14:paraId="4402015F" w14:textId="77777777" w:rsidR="002C627B" w:rsidRPr="00BB07B5" w:rsidRDefault="002C627B" w:rsidP="002C627B">
      <w:pPr>
        <w:pStyle w:val="Sansinterligne"/>
        <w:jc w:val="both"/>
        <w:rPr>
          <w:rFonts w:ascii="Akrobat" w:hAnsi="Akrobat" w:cstheme="minorHAnsi"/>
          <w:i/>
        </w:rPr>
      </w:pPr>
    </w:p>
    <w:p w14:paraId="1BFB79A6" w14:textId="7C09D393" w:rsidR="002C627B" w:rsidRPr="00BB07B5" w:rsidRDefault="002C627B" w:rsidP="002C627B">
      <w:pPr>
        <w:pStyle w:val="Sansinterligne"/>
        <w:jc w:val="both"/>
        <w:rPr>
          <w:rFonts w:ascii="Akrobat" w:hAnsi="Akrobat" w:cstheme="minorHAnsi"/>
        </w:rPr>
      </w:pPr>
      <w:r w:rsidRPr="00BB07B5">
        <w:rPr>
          <w:rFonts w:ascii="Akrobat" w:hAnsi="Akrobat" w:cstheme="minorHAnsi"/>
        </w:rPr>
        <w:t>L'assemblée générale est appelée à délibérer sur l'ordre du jour indiqué ci-après</w:t>
      </w:r>
      <w:r w:rsidR="00BB07B5">
        <w:rPr>
          <w:rFonts w:ascii="Akrobat" w:hAnsi="Akrobat" w:cstheme="minorHAnsi"/>
          <w:i/>
          <w:color w:val="0070C0"/>
        </w:rPr>
        <w:t xml:space="preserve"> </w:t>
      </w:r>
      <w:r w:rsidRPr="00BB07B5">
        <w:rPr>
          <w:rFonts w:ascii="Akrobat" w:hAnsi="Akrobat" w:cstheme="minorHAnsi"/>
        </w:rPr>
        <w:t>:</w:t>
      </w:r>
    </w:p>
    <w:p w14:paraId="19768A82" w14:textId="7ABAAFEC" w:rsidR="002C627B" w:rsidRPr="00BB07B5" w:rsidRDefault="002C627B" w:rsidP="002C627B">
      <w:pPr>
        <w:pStyle w:val="Sansinterligne"/>
        <w:numPr>
          <w:ilvl w:val="0"/>
          <w:numId w:val="12"/>
        </w:numPr>
        <w:jc w:val="both"/>
        <w:rPr>
          <w:rFonts w:ascii="Akrobat" w:hAnsi="Akrobat" w:cstheme="minorHAnsi"/>
        </w:rPr>
      </w:pPr>
      <w:r w:rsidRPr="00BB07B5">
        <w:rPr>
          <w:rFonts w:ascii="Akrobat" w:hAnsi="Akrobat" w:cstheme="minorHAnsi"/>
        </w:rPr>
        <w:t>Élection des membres du Comité directeur ;</w:t>
      </w:r>
    </w:p>
    <w:p w14:paraId="73AC4F5A" w14:textId="77777777" w:rsidR="002C627B" w:rsidRPr="00BB07B5" w:rsidRDefault="002C627B" w:rsidP="002C627B">
      <w:pPr>
        <w:pStyle w:val="Sansinterligne"/>
        <w:numPr>
          <w:ilvl w:val="0"/>
          <w:numId w:val="12"/>
        </w:numPr>
        <w:jc w:val="both"/>
        <w:rPr>
          <w:rFonts w:ascii="Akrobat" w:hAnsi="Akrobat" w:cstheme="minorHAnsi"/>
        </w:rPr>
      </w:pPr>
      <w:r w:rsidRPr="00BB07B5">
        <w:rPr>
          <w:rFonts w:ascii="Akrobat" w:hAnsi="Akrobat" w:cstheme="minorHAnsi"/>
        </w:rPr>
        <w:t>Élection du Président.</w:t>
      </w:r>
    </w:p>
    <w:p w14:paraId="346D1D64" w14:textId="77777777" w:rsidR="002C627B" w:rsidRPr="00BB07B5" w:rsidRDefault="002C627B" w:rsidP="002C627B">
      <w:pPr>
        <w:pStyle w:val="Sansinterligne"/>
        <w:jc w:val="both"/>
        <w:rPr>
          <w:rFonts w:ascii="Akrobat" w:hAnsi="Akrobat" w:cstheme="minorHAnsi"/>
        </w:rPr>
      </w:pPr>
    </w:p>
    <w:p w14:paraId="590D5C2B" w14:textId="77777777" w:rsidR="002C627B" w:rsidRPr="00BB07B5" w:rsidRDefault="002C627B" w:rsidP="002C627B">
      <w:pPr>
        <w:pStyle w:val="Sansinterligne"/>
        <w:jc w:val="both"/>
        <w:rPr>
          <w:rFonts w:ascii="Akrobat" w:hAnsi="Akrobat" w:cstheme="minorHAnsi"/>
        </w:rPr>
      </w:pPr>
      <w:r w:rsidRPr="00BB07B5">
        <w:rPr>
          <w:rFonts w:ascii="Akrobat" w:hAnsi="Akrobat" w:cstheme="minorHAnsi"/>
        </w:rPr>
        <w:t>Pour rappel, ne peuvent être élus au sein du Comité directeur :</w:t>
      </w:r>
    </w:p>
    <w:p w14:paraId="7095CB77" w14:textId="77777777" w:rsidR="002C627B" w:rsidRPr="00BB07B5" w:rsidRDefault="002C627B" w:rsidP="002C627B">
      <w:pPr>
        <w:pStyle w:val="Sansinterligne"/>
        <w:numPr>
          <w:ilvl w:val="0"/>
          <w:numId w:val="13"/>
        </w:numPr>
        <w:jc w:val="both"/>
        <w:rPr>
          <w:rFonts w:ascii="Akrobat" w:hAnsi="Akrobat" w:cstheme="minorHAnsi"/>
        </w:rPr>
      </w:pPr>
      <w:proofErr w:type="gramStart"/>
      <w:r w:rsidRPr="00BB07B5">
        <w:rPr>
          <w:rFonts w:ascii="Akrobat" w:hAnsi="Akrobat" w:cstheme="minorHAnsi"/>
        </w:rPr>
        <w:t>les</w:t>
      </w:r>
      <w:proofErr w:type="gramEnd"/>
      <w:r w:rsidRPr="00BB07B5">
        <w:rPr>
          <w:rFonts w:ascii="Akrobat" w:hAnsi="Akrobat" w:cstheme="minorHAnsi"/>
        </w:rPr>
        <w:t xml:space="preserve"> personnes privées de leurs droits civils et politiques et condamnées à une peine les privant de ces droits ;</w:t>
      </w:r>
    </w:p>
    <w:p w14:paraId="3DAB7902" w14:textId="13A3EF6B" w:rsidR="002C627B" w:rsidRPr="00BB07B5" w:rsidRDefault="002C627B" w:rsidP="002C627B">
      <w:pPr>
        <w:pStyle w:val="Sansinterligne"/>
        <w:numPr>
          <w:ilvl w:val="0"/>
          <w:numId w:val="13"/>
        </w:numPr>
        <w:jc w:val="both"/>
        <w:rPr>
          <w:rFonts w:ascii="Akrobat" w:hAnsi="Akrobat" w:cstheme="minorHAnsi"/>
        </w:rPr>
      </w:pPr>
      <w:proofErr w:type="gramStart"/>
      <w:r w:rsidRPr="00BB07B5">
        <w:rPr>
          <w:rFonts w:ascii="Akrobat" w:hAnsi="Akrobat" w:cstheme="minorHAnsi"/>
        </w:rPr>
        <w:t>les</w:t>
      </w:r>
      <w:proofErr w:type="gramEnd"/>
      <w:r w:rsidRPr="00BB07B5">
        <w:rPr>
          <w:rFonts w:ascii="Akrobat" w:hAnsi="Akrobat" w:cstheme="minorHAnsi"/>
        </w:rPr>
        <w:t xml:space="preserve"> personnes à l'encontre desquelles a été prononcée une sanction d'inéligibilité à temps, pour manquement grave aux règles techniques du jeu constituant une infraction à l'esprit sportif ;</w:t>
      </w:r>
    </w:p>
    <w:p w14:paraId="764E2767" w14:textId="77777777" w:rsidR="002C627B" w:rsidRPr="00BB07B5" w:rsidRDefault="002C627B" w:rsidP="002C627B">
      <w:pPr>
        <w:pStyle w:val="Sansinterligne"/>
        <w:numPr>
          <w:ilvl w:val="0"/>
          <w:numId w:val="13"/>
        </w:numPr>
        <w:jc w:val="both"/>
        <w:rPr>
          <w:rFonts w:ascii="Akrobat" w:hAnsi="Akrobat" w:cstheme="minorHAnsi"/>
        </w:rPr>
      </w:pPr>
      <w:proofErr w:type="gramStart"/>
      <w:r w:rsidRPr="00BB07B5">
        <w:rPr>
          <w:rFonts w:ascii="Akrobat" w:hAnsi="Akrobat" w:cstheme="minorHAnsi"/>
        </w:rPr>
        <w:t>les</w:t>
      </w:r>
      <w:proofErr w:type="gramEnd"/>
      <w:r w:rsidRPr="00BB07B5">
        <w:rPr>
          <w:rFonts w:ascii="Akrobat" w:hAnsi="Akrobat" w:cstheme="minorHAnsi"/>
        </w:rPr>
        <w:t xml:space="preserve"> personnes de moins de 16 ans au jour de l’élection ;</w:t>
      </w:r>
    </w:p>
    <w:p w14:paraId="2F4A86EA" w14:textId="5931F5DE" w:rsidR="002C627B" w:rsidRPr="00BB07B5" w:rsidRDefault="002C627B" w:rsidP="002C627B">
      <w:pPr>
        <w:pStyle w:val="Sansinterligne"/>
        <w:numPr>
          <w:ilvl w:val="0"/>
          <w:numId w:val="13"/>
        </w:numPr>
        <w:jc w:val="both"/>
        <w:rPr>
          <w:rFonts w:ascii="Akrobat" w:hAnsi="Akrobat" w:cstheme="minorHAnsi"/>
        </w:rPr>
      </w:pPr>
      <w:proofErr w:type="gramStart"/>
      <w:r w:rsidRPr="00BB07B5">
        <w:rPr>
          <w:rFonts w:ascii="Akrobat" w:hAnsi="Akrobat" w:cstheme="minorHAnsi"/>
        </w:rPr>
        <w:t>les</w:t>
      </w:r>
      <w:proofErr w:type="gramEnd"/>
      <w:r w:rsidRPr="00BB07B5">
        <w:rPr>
          <w:rFonts w:ascii="Akrobat" w:hAnsi="Akrobat" w:cstheme="minorHAnsi"/>
        </w:rPr>
        <w:t xml:space="preserve"> personnes salariées au sein de l’association ;</w:t>
      </w:r>
    </w:p>
    <w:p w14:paraId="59269972" w14:textId="77777777" w:rsidR="002C627B" w:rsidRPr="00BB07B5" w:rsidRDefault="002C627B" w:rsidP="002C627B">
      <w:pPr>
        <w:pStyle w:val="Sansinterligne"/>
        <w:numPr>
          <w:ilvl w:val="0"/>
          <w:numId w:val="13"/>
        </w:numPr>
        <w:jc w:val="both"/>
        <w:rPr>
          <w:rFonts w:ascii="Akrobat" w:hAnsi="Akrobat" w:cstheme="minorHAnsi"/>
        </w:rPr>
      </w:pPr>
      <w:proofErr w:type="gramStart"/>
      <w:r w:rsidRPr="00BB07B5">
        <w:rPr>
          <w:rFonts w:ascii="Akrobat" w:hAnsi="Akrobat" w:cstheme="minorHAnsi"/>
        </w:rPr>
        <w:t>les</w:t>
      </w:r>
      <w:proofErr w:type="gramEnd"/>
      <w:r w:rsidRPr="00BB07B5">
        <w:rPr>
          <w:rFonts w:ascii="Akrobat" w:hAnsi="Akrobat" w:cstheme="minorHAnsi"/>
        </w:rPr>
        <w:t xml:space="preserve"> personnes qui assurent :</w:t>
      </w:r>
    </w:p>
    <w:p w14:paraId="38D98D78" w14:textId="77777777" w:rsidR="002C627B" w:rsidRPr="00BB07B5" w:rsidRDefault="002C627B" w:rsidP="002C627B">
      <w:pPr>
        <w:pStyle w:val="Sansinterligne"/>
        <w:numPr>
          <w:ilvl w:val="1"/>
          <w:numId w:val="13"/>
        </w:numPr>
        <w:jc w:val="both"/>
        <w:rPr>
          <w:rFonts w:ascii="Akrobat" w:hAnsi="Akrobat" w:cstheme="minorHAnsi"/>
        </w:rPr>
      </w:pPr>
      <w:proofErr w:type="gramStart"/>
      <w:r w:rsidRPr="00BB07B5">
        <w:rPr>
          <w:rFonts w:ascii="Akrobat" w:hAnsi="Akrobat" w:cstheme="minorHAnsi"/>
        </w:rPr>
        <w:t>des</w:t>
      </w:r>
      <w:proofErr w:type="gramEnd"/>
      <w:r w:rsidRPr="00BB07B5">
        <w:rPr>
          <w:rFonts w:ascii="Akrobat" w:hAnsi="Akrobat" w:cstheme="minorHAnsi"/>
        </w:rPr>
        <w:t xml:space="preserve"> fonctions de chef d’entreprise ;</w:t>
      </w:r>
    </w:p>
    <w:p w14:paraId="0D151362" w14:textId="77777777" w:rsidR="002C627B" w:rsidRPr="00BB07B5" w:rsidRDefault="002C627B" w:rsidP="002C627B">
      <w:pPr>
        <w:pStyle w:val="Sansinterligne"/>
        <w:numPr>
          <w:ilvl w:val="1"/>
          <w:numId w:val="13"/>
        </w:numPr>
        <w:jc w:val="both"/>
        <w:rPr>
          <w:rFonts w:ascii="Akrobat" w:hAnsi="Akrobat" w:cstheme="minorHAnsi"/>
        </w:rPr>
      </w:pPr>
      <w:proofErr w:type="gramStart"/>
      <w:r w:rsidRPr="00BB07B5">
        <w:rPr>
          <w:rFonts w:ascii="Akrobat" w:hAnsi="Akrobat" w:cstheme="minorHAnsi"/>
        </w:rPr>
        <w:t>de</w:t>
      </w:r>
      <w:proofErr w:type="gramEnd"/>
      <w:r w:rsidRPr="00BB07B5">
        <w:rPr>
          <w:rFonts w:ascii="Akrobat" w:hAnsi="Akrobat" w:cstheme="minorHAnsi"/>
        </w:rPr>
        <w:t xml:space="preserve"> président de conseil d’administration ;</w:t>
      </w:r>
    </w:p>
    <w:p w14:paraId="7C954175" w14:textId="77777777" w:rsidR="002C627B" w:rsidRPr="00BB07B5" w:rsidRDefault="002C627B" w:rsidP="002C627B">
      <w:pPr>
        <w:pStyle w:val="Sansinterligne"/>
        <w:numPr>
          <w:ilvl w:val="1"/>
          <w:numId w:val="13"/>
        </w:numPr>
        <w:jc w:val="both"/>
        <w:rPr>
          <w:rFonts w:ascii="Akrobat" w:hAnsi="Akrobat" w:cstheme="minorHAnsi"/>
        </w:rPr>
      </w:pPr>
      <w:proofErr w:type="gramStart"/>
      <w:r w:rsidRPr="00BB07B5">
        <w:rPr>
          <w:rFonts w:ascii="Akrobat" w:hAnsi="Akrobat" w:cstheme="minorHAnsi"/>
        </w:rPr>
        <w:t>de</w:t>
      </w:r>
      <w:proofErr w:type="gramEnd"/>
      <w:r w:rsidRPr="00BB07B5">
        <w:rPr>
          <w:rFonts w:ascii="Akrobat" w:hAnsi="Akrobat" w:cstheme="minorHAnsi"/>
        </w:rPr>
        <w:t xml:space="preserve"> dirigeant exercées dans les sociétés, les entreprises ou les établissements ;</w:t>
      </w:r>
    </w:p>
    <w:p w14:paraId="04FD21D0" w14:textId="14E1E2C6" w:rsidR="002C627B" w:rsidRPr="00BB07B5" w:rsidRDefault="002C627B" w:rsidP="002C627B">
      <w:pPr>
        <w:pStyle w:val="Sansinterligne"/>
        <w:jc w:val="both"/>
        <w:rPr>
          <w:rFonts w:ascii="Akrobat" w:hAnsi="Akrobat" w:cstheme="minorHAnsi"/>
        </w:rPr>
      </w:pPr>
      <w:r w:rsidRPr="00BB07B5">
        <w:rPr>
          <w:rFonts w:ascii="Akrobat" w:hAnsi="Akrobat" w:cstheme="minorHAnsi"/>
        </w:rPr>
        <w:t>Et dont l’activité consiste principalement dans l’exécution de travaux, de prestation de fournitures ou de services pour le compte ou sous le contrôle de l’association.</w:t>
      </w:r>
    </w:p>
    <w:p w14:paraId="7E06E939" w14:textId="77777777" w:rsidR="002C627B" w:rsidRPr="00BB07B5" w:rsidRDefault="002C627B" w:rsidP="002C627B">
      <w:pPr>
        <w:pStyle w:val="Sansinterligne"/>
        <w:jc w:val="both"/>
        <w:rPr>
          <w:rFonts w:ascii="Akrobat" w:hAnsi="Akrobat" w:cstheme="minorHAnsi"/>
        </w:rPr>
      </w:pPr>
    </w:p>
    <w:p w14:paraId="6A2E268B" w14:textId="31484931" w:rsidR="002C627B" w:rsidRPr="00BB07B5" w:rsidRDefault="002C627B" w:rsidP="002C627B">
      <w:pPr>
        <w:pStyle w:val="Sansinterligne"/>
        <w:jc w:val="both"/>
        <w:rPr>
          <w:rFonts w:ascii="Akrobat" w:hAnsi="Akrobat" w:cstheme="minorHAnsi"/>
        </w:rPr>
      </w:pPr>
      <w:r w:rsidRPr="00BB07B5">
        <w:rPr>
          <w:rFonts w:ascii="Akrobat" w:hAnsi="Akrobat" w:cstheme="minorHAnsi"/>
        </w:rPr>
        <w:t xml:space="preserve">Par ailleurs, nous vous rappelons que, conformément à l’article </w:t>
      </w:r>
      <w:r w:rsidR="00120B2C">
        <w:rPr>
          <w:rFonts w:ascii="Akrobat" w:hAnsi="Akrobat" w:cstheme="minorHAnsi"/>
        </w:rPr>
        <w:t>15</w:t>
      </w:r>
      <w:r w:rsidRPr="00BB07B5">
        <w:rPr>
          <w:rFonts w:ascii="Akrobat" w:hAnsi="Akrobat" w:cstheme="minorHAnsi"/>
        </w:rPr>
        <w:t xml:space="preserve"> des statuts de notre association, les membres de l'association qui ne peuvent pas assister à l'assemblée générale peuvent s'y faire représenter par un autre membre, aux termes d'un pouvoir spécial qui devra être produit en entrant en séance. Il est rappelé qu'un membre peut disposer de 5 pouvoirs au maximum.</w:t>
      </w:r>
    </w:p>
    <w:p w14:paraId="07897FA3" w14:textId="383F1AE2" w:rsidR="002C627B" w:rsidRPr="00BB07B5" w:rsidRDefault="002C627B" w:rsidP="002C627B">
      <w:pPr>
        <w:pStyle w:val="Sansinterligne"/>
        <w:jc w:val="both"/>
        <w:rPr>
          <w:rFonts w:ascii="Akrobat" w:hAnsi="Akrobat" w:cstheme="minorHAnsi"/>
        </w:rPr>
      </w:pPr>
      <w:r w:rsidRPr="00BB07B5">
        <w:rPr>
          <w:rFonts w:ascii="Akrobat" w:hAnsi="Akrobat" w:cstheme="minorHAnsi"/>
        </w:rPr>
        <w:t>Ainsi, si vous n’êtes pas en mesure d’assister à l’Assemblée générale, vous devrez remplir le mandat de procuration.</w:t>
      </w:r>
    </w:p>
    <w:p w14:paraId="40F23B39" w14:textId="47DE9115" w:rsidR="002C627B" w:rsidRPr="00BB07B5" w:rsidRDefault="002C627B" w:rsidP="002C627B">
      <w:pPr>
        <w:pStyle w:val="Sansinterligne"/>
        <w:jc w:val="both"/>
        <w:rPr>
          <w:rFonts w:ascii="Akrobat" w:hAnsi="Akrobat" w:cstheme="minorHAnsi"/>
        </w:rPr>
      </w:pPr>
    </w:p>
    <w:p w14:paraId="01FE6F26" w14:textId="3B4F1BA3" w:rsidR="002C627B" w:rsidRPr="00BB07B5" w:rsidRDefault="002C627B" w:rsidP="002C627B">
      <w:pPr>
        <w:pStyle w:val="Sansinterligne"/>
        <w:jc w:val="both"/>
        <w:rPr>
          <w:rFonts w:ascii="Akrobat" w:hAnsi="Akrobat" w:cstheme="minorHAnsi"/>
        </w:rPr>
      </w:pPr>
      <w:r w:rsidRPr="00BB07B5">
        <w:rPr>
          <w:rFonts w:ascii="Akrobat" w:hAnsi="Akrobat" w:cstheme="minorHAnsi"/>
        </w:rPr>
        <w:t>Enfin, seules seront admises à entrer en séance les personnes dûment habilitées, à jour de leur cotisation, qui auront émargé la feuille de présence et le cas échéant, munies d'un pouvoir valable.</w:t>
      </w:r>
    </w:p>
    <w:p w14:paraId="18FAB895" w14:textId="0E389391" w:rsidR="002C627B" w:rsidRPr="00BB07B5" w:rsidRDefault="002C627B" w:rsidP="002C627B">
      <w:pPr>
        <w:pStyle w:val="Sansinterligne"/>
        <w:jc w:val="both"/>
        <w:rPr>
          <w:rFonts w:ascii="Akrobat" w:hAnsi="Akrobat" w:cstheme="minorHAnsi"/>
        </w:rPr>
      </w:pPr>
    </w:p>
    <w:p w14:paraId="2B1E1364" w14:textId="4D5141E8" w:rsidR="002C627B" w:rsidRPr="00BB07B5" w:rsidRDefault="002C627B" w:rsidP="002C627B">
      <w:pPr>
        <w:pStyle w:val="Sansinterligne"/>
        <w:jc w:val="both"/>
        <w:rPr>
          <w:rFonts w:ascii="Akrobat" w:hAnsi="Akrobat" w:cstheme="minorHAnsi"/>
        </w:rPr>
      </w:pPr>
      <w:r w:rsidRPr="00BB07B5">
        <w:rPr>
          <w:rFonts w:ascii="Akrobat" w:hAnsi="Akrobat" w:cstheme="minorHAnsi"/>
        </w:rPr>
        <w:t xml:space="preserve">Je vous prie de bien vouloir agréer, cher membre, l’expression de </w:t>
      </w:r>
      <w:r w:rsidR="00120B2C">
        <w:rPr>
          <w:rFonts w:ascii="Akrobat" w:hAnsi="Akrobat" w:cstheme="minorHAnsi"/>
        </w:rPr>
        <w:t>mes salutations distinguées</w:t>
      </w:r>
      <w:r w:rsidRPr="00BB07B5">
        <w:rPr>
          <w:rFonts w:ascii="Akrobat" w:hAnsi="Akrobat" w:cstheme="minorHAnsi"/>
        </w:rPr>
        <w:t>.</w:t>
      </w:r>
    </w:p>
    <w:p w14:paraId="4BB3C973" w14:textId="415A502D" w:rsidR="00B94966" w:rsidRDefault="00B94966" w:rsidP="002C627B">
      <w:pPr>
        <w:pStyle w:val="Sansinterligne"/>
        <w:jc w:val="right"/>
        <w:rPr>
          <w:rFonts w:ascii="Akrobat" w:hAnsi="Akrobat" w:cstheme="minorHAnsi"/>
        </w:rPr>
      </w:pPr>
      <w:r w:rsidRPr="00120B2C">
        <w:rPr>
          <w:rFonts w:ascii="Akrobat" w:hAnsi="Akrobat" w:cstheme="minorHAnsi"/>
          <w:noProof/>
          <w:lang w:eastAsia="fr-FR"/>
        </w:rPr>
        <w:lastRenderedPageBreak/>
        <w:drawing>
          <wp:anchor distT="0" distB="0" distL="114300" distR="114300" simplePos="0" relativeHeight="251658240" behindDoc="1" locked="0" layoutInCell="1" allowOverlap="1" wp14:anchorId="2A49A40E" wp14:editId="46C583A5">
            <wp:simplePos x="0" y="0"/>
            <wp:positionH relativeFrom="column">
              <wp:posOffset>5899785</wp:posOffset>
            </wp:positionH>
            <wp:positionV relativeFrom="paragraph">
              <wp:posOffset>76835</wp:posOffset>
            </wp:positionV>
            <wp:extent cx="694690" cy="552450"/>
            <wp:effectExtent l="0" t="0" r="0" b="0"/>
            <wp:wrapThrough wrapText="bothSides">
              <wp:wrapPolygon edited="0">
                <wp:start x="0" y="0"/>
                <wp:lineTo x="0" y="20855"/>
                <wp:lineTo x="20731" y="20855"/>
                <wp:lineTo x="20731" y="0"/>
                <wp:lineTo x="0" y="0"/>
              </wp:wrapPolygon>
            </wp:wrapThrough>
            <wp:docPr id="2" name="Image 2" descr="X:\Outils administration\Signature\Signature  Olivier Gr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Outils administration\Signature\Signature  Olivier Gri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469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DAA989" w14:textId="7A9F402A" w:rsidR="002C627B" w:rsidRDefault="00120B2C" w:rsidP="002C627B">
      <w:pPr>
        <w:pStyle w:val="Sansinterligne"/>
        <w:jc w:val="right"/>
        <w:rPr>
          <w:rFonts w:ascii="Akrobat" w:hAnsi="Akrobat" w:cstheme="minorHAnsi"/>
        </w:rPr>
      </w:pPr>
      <w:proofErr w:type="spellStart"/>
      <w:r>
        <w:rPr>
          <w:rFonts w:ascii="Akrobat" w:hAnsi="Akrobat" w:cstheme="minorHAnsi"/>
        </w:rPr>
        <w:t>Grin</w:t>
      </w:r>
      <w:proofErr w:type="spellEnd"/>
      <w:r>
        <w:rPr>
          <w:rFonts w:ascii="Akrobat" w:hAnsi="Akrobat" w:cstheme="minorHAnsi"/>
        </w:rPr>
        <w:t xml:space="preserve"> Olivier</w:t>
      </w:r>
    </w:p>
    <w:p w14:paraId="3C34F496" w14:textId="558229AD" w:rsidR="00120B2C" w:rsidRDefault="00120B2C" w:rsidP="00120B2C">
      <w:pPr>
        <w:pStyle w:val="Sansinterligne"/>
        <w:jc w:val="right"/>
        <w:rPr>
          <w:rFonts w:ascii="Akrobat" w:hAnsi="Akrobat" w:cstheme="minorHAnsi"/>
        </w:rPr>
      </w:pPr>
      <w:r>
        <w:rPr>
          <w:rFonts w:ascii="Akrobat" w:hAnsi="Akrobat" w:cstheme="minorHAnsi"/>
        </w:rPr>
        <w:t>Président du CDSA33</w:t>
      </w:r>
    </w:p>
    <w:p w14:paraId="3159EF49" w14:textId="623D85E7" w:rsidR="00120B2C" w:rsidRDefault="00120B2C" w:rsidP="00B94966">
      <w:pPr>
        <w:pStyle w:val="Sansinterligne"/>
        <w:jc w:val="center"/>
        <w:rPr>
          <w:rFonts w:ascii="Akrobat" w:hAnsi="Akrobat" w:cstheme="minorHAnsi"/>
        </w:rPr>
      </w:pPr>
    </w:p>
    <w:p w14:paraId="6D46EC92" w14:textId="54EE8E54" w:rsidR="00120B2C" w:rsidRDefault="00120B2C" w:rsidP="00120B2C">
      <w:pPr>
        <w:pStyle w:val="Sansinterligne"/>
        <w:jc w:val="right"/>
        <w:rPr>
          <w:rFonts w:ascii="Akrobat" w:hAnsi="Akrobat" w:cstheme="minorHAnsi"/>
        </w:rPr>
      </w:pPr>
    </w:p>
    <w:p w14:paraId="6DA855A1" w14:textId="77777777" w:rsidR="00120B2C" w:rsidRPr="00120B2C" w:rsidRDefault="00120B2C" w:rsidP="00120B2C">
      <w:pPr>
        <w:pStyle w:val="Sansinterligne"/>
        <w:jc w:val="center"/>
        <w:rPr>
          <w:rFonts w:ascii="Akrobat" w:hAnsi="Akrobat" w:cstheme="minorHAnsi"/>
          <w:i/>
        </w:rPr>
      </w:pPr>
      <w:r w:rsidRPr="00120B2C">
        <w:rPr>
          <w:rFonts w:ascii="Akrobat" w:hAnsi="Akrobat" w:cstheme="minorHAnsi"/>
          <w:b/>
          <w:sz w:val="32"/>
        </w:rPr>
        <w:t>MANDAT DE PROCURATION</w:t>
      </w:r>
    </w:p>
    <w:p w14:paraId="6DE9FAF2" w14:textId="44ED4656" w:rsidR="00120B2C" w:rsidRPr="00120B2C" w:rsidRDefault="00B94966" w:rsidP="00120B2C">
      <w:pPr>
        <w:pStyle w:val="Sansinterligne"/>
        <w:pBdr>
          <w:bottom w:val="single" w:sz="4" w:space="1" w:color="auto"/>
        </w:pBdr>
        <w:jc w:val="center"/>
        <w:rPr>
          <w:rFonts w:ascii="Akrobat" w:hAnsi="Akrobat" w:cstheme="minorHAnsi"/>
          <w:b/>
          <w:sz w:val="32"/>
        </w:rPr>
      </w:pPr>
      <w:r>
        <w:rPr>
          <w:rFonts w:ascii="Akrobat" w:hAnsi="Akrobat" w:cstheme="minorHAnsi"/>
          <w:b/>
          <w:sz w:val="32"/>
        </w:rPr>
        <w:t xml:space="preserve">POUR </w:t>
      </w:r>
      <w:r w:rsidRPr="00BB07B5">
        <w:rPr>
          <w:rFonts w:ascii="Akrobat" w:hAnsi="Akrobat" w:cstheme="minorHAnsi"/>
          <w:b/>
          <w:sz w:val="32"/>
        </w:rPr>
        <w:t>L’ASSEMBLÉE GÉNÉRALE ÉLECTIVE</w:t>
      </w:r>
      <w:r w:rsidR="00120B2C" w:rsidRPr="00120B2C">
        <w:rPr>
          <w:rFonts w:ascii="Akrobat" w:hAnsi="Akrobat" w:cstheme="minorHAnsi"/>
          <w:b/>
          <w:sz w:val="32"/>
        </w:rPr>
        <w:t xml:space="preserve"> </w:t>
      </w:r>
      <w:r>
        <w:rPr>
          <w:rFonts w:ascii="Akrobat" w:hAnsi="Akrobat" w:cstheme="minorHAnsi"/>
          <w:b/>
          <w:sz w:val="32"/>
        </w:rPr>
        <w:t>EN DATE DU 04 OCTOBRE 2024</w:t>
      </w:r>
    </w:p>
    <w:p w14:paraId="444D179D" w14:textId="77777777" w:rsidR="00120B2C" w:rsidRPr="00120B2C" w:rsidRDefault="00120B2C" w:rsidP="00120B2C">
      <w:pPr>
        <w:rPr>
          <w:rFonts w:ascii="Akrobat" w:hAnsi="Akrobat"/>
        </w:rPr>
      </w:pPr>
    </w:p>
    <w:p w14:paraId="5C8FCC0F" w14:textId="77777777" w:rsidR="00120B2C" w:rsidRPr="00120B2C" w:rsidRDefault="00120B2C" w:rsidP="00120B2C">
      <w:pPr>
        <w:tabs>
          <w:tab w:val="left" w:pos="2385"/>
        </w:tabs>
        <w:spacing w:line="600" w:lineRule="auto"/>
        <w:jc w:val="both"/>
        <w:rPr>
          <w:rFonts w:ascii="Akrobat" w:hAnsi="Akrobat"/>
        </w:rPr>
      </w:pPr>
    </w:p>
    <w:p w14:paraId="11C692C7" w14:textId="77777777" w:rsidR="00120B2C" w:rsidRPr="00B94966" w:rsidRDefault="00120B2C" w:rsidP="00120B2C">
      <w:pPr>
        <w:tabs>
          <w:tab w:val="left" w:pos="2385"/>
        </w:tabs>
        <w:spacing w:line="600" w:lineRule="auto"/>
        <w:jc w:val="both"/>
        <w:rPr>
          <w:rFonts w:ascii="Akrobat" w:hAnsi="Akrobat"/>
          <w:sz w:val="22"/>
        </w:rPr>
      </w:pPr>
      <w:r w:rsidRPr="00B94966">
        <w:rPr>
          <w:rFonts w:ascii="Akrobat" w:hAnsi="Akrobat"/>
          <w:sz w:val="22"/>
        </w:rPr>
        <w:t xml:space="preserve">Je soussigné(e) Madame/Monsieur … - </w:t>
      </w:r>
      <w:r w:rsidRPr="00B94966">
        <w:rPr>
          <w:rFonts w:ascii="Akrobat" w:hAnsi="Akrobat"/>
          <w:i/>
          <w:color w:val="0070C0"/>
          <w:sz w:val="22"/>
        </w:rPr>
        <w:t>Fonction</w:t>
      </w:r>
      <w:r w:rsidRPr="00B94966">
        <w:rPr>
          <w:rFonts w:ascii="Akrobat" w:hAnsi="Akrobat"/>
          <w:sz w:val="22"/>
        </w:rPr>
        <w:t xml:space="preserve"> – au sein de l’association … - donne mandat à Madame/Monsieur … - </w:t>
      </w:r>
      <w:r w:rsidRPr="00B94966">
        <w:rPr>
          <w:rFonts w:ascii="Akrobat" w:hAnsi="Akrobat"/>
          <w:i/>
          <w:color w:val="0070C0"/>
          <w:sz w:val="22"/>
        </w:rPr>
        <w:t>Fonction</w:t>
      </w:r>
      <w:r w:rsidRPr="00B94966">
        <w:rPr>
          <w:rFonts w:ascii="Akrobat" w:hAnsi="Akrobat"/>
          <w:sz w:val="22"/>
        </w:rPr>
        <w:t xml:space="preserve"> – au sein de l’association …, pour effectuer pour mon compte et au nom de l’association … les formalités liées aux votes lors de l’assemblée générale élective en date du … de l’association … .</w:t>
      </w:r>
    </w:p>
    <w:p w14:paraId="09F98848" w14:textId="77777777" w:rsidR="00120B2C" w:rsidRPr="00B94966" w:rsidRDefault="00120B2C" w:rsidP="00120B2C">
      <w:pPr>
        <w:tabs>
          <w:tab w:val="left" w:pos="2385"/>
        </w:tabs>
        <w:spacing w:line="600" w:lineRule="auto"/>
        <w:jc w:val="both"/>
        <w:rPr>
          <w:rFonts w:ascii="Akrobat" w:hAnsi="Akrobat"/>
          <w:sz w:val="22"/>
        </w:rPr>
      </w:pPr>
      <w:r w:rsidRPr="00B94966">
        <w:rPr>
          <w:rFonts w:ascii="Akrobat" w:hAnsi="Akrobat"/>
          <w:sz w:val="22"/>
        </w:rPr>
        <w:t>Fait pour servir et valoir ce que de droit.</w:t>
      </w:r>
      <w:r w:rsidRPr="00B94966">
        <w:rPr>
          <w:rFonts w:ascii="Akrobat" w:hAnsi="Akrobat" w:cs="Calibri"/>
          <w:b/>
          <w:noProof/>
          <w:color w:val="1F497D"/>
          <w:sz w:val="16"/>
          <w:szCs w:val="18"/>
          <w:lang w:eastAsia="fr-FR"/>
        </w:rPr>
        <w:t xml:space="preserve"> </w:t>
      </w:r>
    </w:p>
    <w:p w14:paraId="44EDD72C" w14:textId="77777777" w:rsidR="00120B2C" w:rsidRPr="00B94966" w:rsidRDefault="00120B2C" w:rsidP="00120B2C">
      <w:pPr>
        <w:tabs>
          <w:tab w:val="left" w:pos="2385"/>
        </w:tabs>
        <w:spacing w:line="600" w:lineRule="auto"/>
        <w:jc w:val="both"/>
        <w:rPr>
          <w:rFonts w:ascii="Akrobat" w:hAnsi="Akrobat"/>
          <w:sz w:val="22"/>
        </w:rPr>
      </w:pPr>
      <w:r w:rsidRPr="00B94966">
        <w:rPr>
          <w:rFonts w:ascii="Akrobat" w:hAnsi="Akrobat" w:cstheme="minorHAnsi"/>
          <w:sz w:val="22"/>
        </w:rPr>
        <w:t>À</w:t>
      </w:r>
      <w:r w:rsidRPr="00B94966">
        <w:rPr>
          <w:rFonts w:ascii="Akrobat" w:hAnsi="Akrobat"/>
          <w:sz w:val="22"/>
        </w:rPr>
        <w:t xml:space="preserve"> …, le …</w:t>
      </w:r>
    </w:p>
    <w:p w14:paraId="7364827B" w14:textId="77777777" w:rsidR="00120B2C" w:rsidRPr="00B94966" w:rsidRDefault="00120B2C" w:rsidP="00120B2C">
      <w:pPr>
        <w:tabs>
          <w:tab w:val="left" w:pos="2385"/>
        </w:tabs>
        <w:spacing w:line="600" w:lineRule="auto"/>
        <w:jc w:val="both"/>
        <w:rPr>
          <w:rFonts w:ascii="Akrobat" w:hAnsi="Akrobat"/>
          <w:color w:val="0070C0"/>
          <w:sz w:val="22"/>
        </w:rPr>
      </w:pPr>
      <w:r w:rsidRPr="00B94966">
        <w:rPr>
          <w:rFonts w:ascii="Akrobat" w:hAnsi="Akrobat"/>
          <w:i/>
          <w:color w:val="0070C0"/>
          <w:sz w:val="22"/>
        </w:rPr>
        <w:t>Signature</w:t>
      </w:r>
    </w:p>
    <w:sectPr w:rsidR="00120B2C" w:rsidRPr="00B94966" w:rsidSect="00120B2C">
      <w:headerReference w:type="default" r:id="rId8"/>
      <w:pgSz w:w="11906" w:h="16838"/>
      <w:pgMar w:top="2269" w:right="1417" w:bottom="1276"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E0402" w14:textId="77777777" w:rsidR="005B14F8" w:rsidRDefault="005B14F8" w:rsidP="00FE2293">
      <w:r>
        <w:separator/>
      </w:r>
    </w:p>
  </w:endnote>
  <w:endnote w:type="continuationSeparator" w:id="0">
    <w:p w14:paraId="5A68848E" w14:textId="77777777" w:rsidR="005B14F8" w:rsidRDefault="005B14F8" w:rsidP="00FE2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krobat">
    <w:panose1 w:val="000006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C1659" w14:textId="77777777" w:rsidR="005B14F8" w:rsidRDefault="005B14F8" w:rsidP="00FE2293">
      <w:r>
        <w:separator/>
      </w:r>
    </w:p>
  </w:footnote>
  <w:footnote w:type="continuationSeparator" w:id="0">
    <w:p w14:paraId="457CC77D" w14:textId="77777777" w:rsidR="005B14F8" w:rsidRDefault="005B14F8" w:rsidP="00FE2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17EB3" w14:textId="77777777" w:rsidR="00FE2293" w:rsidRDefault="00FE2293">
    <w:pPr>
      <w:pStyle w:val="En-tte"/>
    </w:pPr>
    <w:r>
      <w:rPr>
        <w:noProof/>
        <w:lang w:eastAsia="fr-FR"/>
      </w:rPr>
      <w:drawing>
        <wp:anchor distT="0" distB="0" distL="114300" distR="114300" simplePos="0" relativeHeight="251658240" behindDoc="1" locked="0" layoutInCell="1" allowOverlap="1" wp14:anchorId="34F4E925" wp14:editId="664A168E">
          <wp:simplePos x="0" y="0"/>
          <wp:positionH relativeFrom="column">
            <wp:posOffset>-914400</wp:posOffset>
          </wp:positionH>
          <wp:positionV relativeFrom="paragraph">
            <wp:posOffset>-457200</wp:posOffset>
          </wp:positionV>
          <wp:extent cx="7558935" cy="10692000"/>
          <wp:effectExtent l="0" t="0" r="4445" b="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ttre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935"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C75C6"/>
    <w:multiLevelType w:val="hybridMultilevel"/>
    <w:tmpl w:val="6B4CD8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ED6988"/>
    <w:multiLevelType w:val="hybridMultilevel"/>
    <w:tmpl w:val="BA503F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1B0A51"/>
    <w:multiLevelType w:val="hybridMultilevel"/>
    <w:tmpl w:val="E59056B8"/>
    <w:lvl w:ilvl="0" w:tplc="4F84E37E">
      <w:start w:val="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3513C4"/>
    <w:multiLevelType w:val="hybridMultilevel"/>
    <w:tmpl w:val="D59EB6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C1433B5"/>
    <w:multiLevelType w:val="hybridMultilevel"/>
    <w:tmpl w:val="AA32AA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BC25B9"/>
    <w:multiLevelType w:val="hybridMultilevel"/>
    <w:tmpl w:val="AB20766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6787719"/>
    <w:multiLevelType w:val="hybridMultilevel"/>
    <w:tmpl w:val="74B242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BD42793"/>
    <w:multiLevelType w:val="hybridMultilevel"/>
    <w:tmpl w:val="FB4A0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CA6739D"/>
    <w:multiLevelType w:val="hybridMultilevel"/>
    <w:tmpl w:val="31E484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E6D0D6C"/>
    <w:multiLevelType w:val="hybridMultilevel"/>
    <w:tmpl w:val="D070F6B4"/>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73763ABA"/>
    <w:multiLevelType w:val="hybridMultilevel"/>
    <w:tmpl w:val="734A6B00"/>
    <w:lvl w:ilvl="0" w:tplc="4F84E37E">
      <w:start w:val="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62D5CAC"/>
    <w:multiLevelType w:val="hybridMultilevel"/>
    <w:tmpl w:val="0E6244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E427D3D"/>
    <w:multiLevelType w:val="hybridMultilevel"/>
    <w:tmpl w:val="B28A07B2"/>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22644006">
    <w:abstractNumId w:val="9"/>
  </w:num>
  <w:num w:numId="2" w16cid:durableId="1657341520">
    <w:abstractNumId w:val="3"/>
  </w:num>
  <w:num w:numId="3" w16cid:durableId="1805417488">
    <w:abstractNumId w:val="6"/>
  </w:num>
  <w:num w:numId="4" w16cid:durableId="1123188065">
    <w:abstractNumId w:val="0"/>
  </w:num>
  <w:num w:numId="5" w16cid:durableId="810631346">
    <w:abstractNumId w:val="11"/>
  </w:num>
  <w:num w:numId="6" w16cid:durableId="2018263819">
    <w:abstractNumId w:val="4"/>
  </w:num>
  <w:num w:numId="7" w16cid:durableId="1708725591">
    <w:abstractNumId w:val="2"/>
  </w:num>
  <w:num w:numId="8" w16cid:durableId="1099255267">
    <w:abstractNumId w:val="10"/>
  </w:num>
  <w:num w:numId="9" w16cid:durableId="11536755">
    <w:abstractNumId w:val="1"/>
  </w:num>
  <w:num w:numId="10" w16cid:durableId="930428938">
    <w:abstractNumId w:val="8"/>
  </w:num>
  <w:num w:numId="11" w16cid:durableId="598872836">
    <w:abstractNumId w:val="7"/>
  </w:num>
  <w:num w:numId="12" w16cid:durableId="1434741600">
    <w:abstractNumId w:val="5"/>
  </w:num>
  <w:num w:numId="13" w16cid:durableId="17746686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293"/>
    <w:rsid w:val="00011F39"/>
    <w:rsid w:val="00120B2C"/>
    <w:rsid w:val="001853AF"/>
    <w:rsid w:val="00186DCF"/>
    <w:rsid w:val="0019027A"/>
    <w:rsid w:val="00190837"/>
    <w:rsid w:val="001B5AF2"/>
    <w:rsid w:val="001B7EA4"/>
    <w:rsid w:val="002133F9"/>
    <w:rsid w:val="00235F4E"/>
    <w:rsid w:val="0025476E"/>
    <w:rsid w:val="002B0E51"/>
    <w:rsid w:val="002C627B"/>
    <w:rsid w:val="00360FC9"/>
    <w:rsid w:val="003A01A6"/>
    <w:rsid w:val="003B04C4"/>
    <w:rsid w:val="003F74E9"/>
    <w:rsid w:val="0051698F"/>
    <w:rsid w:val="00556F0D"/>
    <w:rsid w:val="005B14F8"/>
    <w:rsid w:val="005F756E"/>
    <w:rsid w:val="00636101"/>
    <w:rsid w:val="006C74A9"/>
    <w:rsid w:val="007542E3"/>
    <w:rsid w:val="007E7042"/>
    <w:rsid w:val="009F35DD"/>
    <w:rsid w:val="009F5177"/>
    <w:rsid w:val="00A6161E"/>
    <w:rsid w:val="00AD33C0"/>
    <w:rsid w:val="00AE7F17"/>
    <w:rsid w:val="00B6391A"/>
    <w:rsid w:val="00B94966"/>
    <w:rsid w:val="00BB07B5"/>
    <w:rsid w:val="00C71859"/>
    <w:rsid w:val="00D02C18"/>
    <w:rsid w:val="00D15F0E"/>
    <w:rsid w:val="00D335C3"/>
    <w:rsid w:val="00E3716C"/>
    <w:rsid w:val="00EF5E30"/>
    <w:rsid w:val="00FD6219"/>
    <w:rsid w:val="00FE22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826B35"/>
  <w15:chartTrackingRefBased/>
  <w15:docId w15:val="{70DD155F-F47F-4F04-A7E2-6A9AB36B8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5C3"/>
    <w:pPr>
      <w:suppressAutoHyphens/>
      <w:spacing w:after="0" w:line="240" w:lineRule="auto"/>
    </w:pPr>
    <w:rPr>
      <w:rFonts w:ascii="Times New Roman" w:eastAsia="Times New Roman" w:hAnsi="Times New Roman" w:cs="Times New Roman"/>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E2293"/>
    <w:pPr>
      <w:tabs>
        <w:tab w:val="center" w:pos="4536"/>
        <w:tab w:val="right" w:pos="9072"/>
      </w:tabs>
    </w:pPr>
  </w:style>
  <w:style w:type="character" w:customStyle="1" w:styleId="En-tteCar">
    <w:name w:val="En-tête Car"/>
    <w:basedOn w:val="Policepardfaut"/>
    <w:link w:val="En-tte"/>
    <w:uiPriority w:val="99"/>
    <w:rsid w:val="00FE2293"/>
  </w:style>
  <w:style w:type="paragraph" w:styleId="Pieddepage">
    <w:name w:val="footer"/>
    <w:basedOn w:val="Normal"/>
    <w:link w:val="PieddepageCar"/>
    <w:uiPriority w:val="99"/>
    <w:unhideWhenUsed/>
    <w:rsid w:val="00FE2293"/>
    <w:pPr>
      <w:tabs>
        <w:tab w:val="center" w:pos="4536"/>
        <w:tab w:val="right" w:pos="9072"/>
      </w:tabs>
    </w:pPr>
  </w:style>
  <w:style w:type="character" w:customStyle="1" w:styleId="PieddepageCar">
    <w:name w:val="Pied de page Car"/>
    <w:basedOn w:val="Policepardfaut"/>
    <w:link w:val="Pieddepage"/>
    <w:uiPriority w:val="99"/>
    <w:rsid w:val="00FE2293"/>
  </w:style>
  <w:style w:type="paragraph" w:styleId="Paragraphedeliste">
    <w:name w:val="List Paragraph"/>
    <w:basedOn w:val="Normal"/>
    <w:uiPriority w:val="34"/>
    <w:qFormat/>
    <w:rsid w:val="00FE2293"/>
    <w:pPr>
      <w:ind w:left="720"/>
      <w:contextualSpacing/>
    </w:pPr>
  </w:style>
  <w:style w:type="paragraph" w:styleId="Corpsdetexte">
    <w:name w:val="Body Text"/>
    <w:basedOn w:val="Normal"/>
    <w:link w:val="CorpsdetexteCar"/>
    <w:uiPriority w:val="1"/>
    <w:qFormat/>
    <w:rsid w:val="00AD33C0"/>
    <w:pPr>
      <w:widowControl w:val="0"/>
      <w:suppressAutoHyphens w:val="0"/>
      <w:autoSpaceDE w:val="0"/>
      <w:autoSpaceDN w:val="0"/>
    </w:pPr>
    <w:rPr>
      <w:sz w:val="22"/>
      <w:szCs w:val="22"/>
      <w:lang w:eastAsia="en-US"/>
    </w:rPr>
  </w:style>
  <w:style w:type="character" w:customStyle="1" w:styleId="CorpsdetexteCar">
    <w:name w:val="Corps de texte Car"/>
    <w:basedOn w:val="Policepardfaut"/>
    <w:link w:val="Corpsdetexte"/>
    <w:uiPriority w:val="1"/>
    <w:rsid w:val="00AD33C0"/>
    <w:rPr>
      <w:rFonts w:ascii="Times New Roman" w:eastAsia="Times New Roman" w:hAnsi="Times New Roman" w:cs="Times New Roman"/>
    </w:rPr>
  </w:style>
  <w:style w:type="paragraph" w:styleId="Titre">
    <w:name w:val="Title"/>
    <w:basedOn w:val="Normal"/>
    <w:link w:val="TitreCar"/>
    <w:uiPriority w:val="1"/>
    <w:qFormat/>
    <w:rsid w:val="00AD33C0"/>
    <w:pPr>
      <w:widowControl w:val="0"/>
      <w:suppressAutoHyphens w:val="0"/>
      <w:autoSpaceDE w:val="0"/>
      <w:autoSpaceDN w:val="0"/>
      <w:spacing w:before="1"/>
      <w:ind w:left="3197" w:right="3197"/>
      <w:jc w:val="center"/>
    </w:pPr>
    <w:rPr>
      <w:b/>
      <w:bCs/>
      <w:lang w:eastAsia="en-US"/>
    </w:rPr>
  </w:style>
  <w:style w:type="character" w:customStyle="1" w:styleId="TitreCar">
    <w:name w:val="Titre Car"/>
    <w:basedOn w:val="Policepardfaut"/>
    <w:link w:val="Titre"/>
    <w:uiPriority w:val="1"/>
    <w:rsid w:val="00AD33C0"/>
    <w:rPr>
      <w:rFonts w:ascii="Times New Roman" w:eastAsia="Times New Roman" w:hAnsi="Times New Roman" w:cs="Times New Roman"/>
      <w:b/>
      <w:bCs/>
      <w:sz w:val="24"/>
      <w:szCs w:val="24"/>
    </w:rPr>
  </w:style>
  <w:style w:type="character" w:styleId="Lienhypertexte">
    <w:name w:val="Hyperlink"/>
    <w:basedOn w:val="Policepardfaut"/>
    <w:uiPriority w:val="99"/>
    <w:unhideWhenUsed/>
    <w:rsid w:val="00AD33C0"/>
    <w:rPr>
      <w:color w:val="0563C1" w:themeColor="hyperlink"/>
      <w:u w:val="single"/>
    </w:rPr>
  </w:style>
  <w:style w:type="paragraph" w:styleId="NormalWeb">
    <w:name w:val="Normal (Web)"/>
    <w:basedOn w:val="Normal"/>
    <w:uiPriority w:val="99"/>
    <w:unhideWhenUsed/>
    <w:rsid w:val="00186DCF"/>
    <w:pPr>
      <w:suppressAutoHyphens w:val="0"/>
      <w:spacing w:before="100" w:beforeAutospacing="1" w:after="100" w:afterAutospacing="1"/>
    </w:pPr>
    <w:rPr>
      <w:lang w:eastAsia="fr-FR"/>
    </w:rPr>
  </w:style>
  <w:style w:type="paragraph" w:styleId="Sansinterligne">
    <w:name w:val="No Spacing"/>
    <w:uiPriority w:val="1"/>
    <w:qFormat/>
    <w:rsid w:val="002C627B"/>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19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422</Words>
  <Characters>2327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CDSA33</dc:creator>
  <cp:keywords/>
  <dc:description/>
  <cp:lastModifiedBy>cdsa33 cdsa33</cp:lastModifiedBy>
  <cp:revision>4</cp:revision>
  <cp:lastPrinted>2024-02-22T15:27:00Z</cp:lastPrinted>
  <dcterms:created xsi:type="dcterms:W3CDTF">2024-07-25T12:49:00Z</dcterms:created>
  <dcterms:modified xsi:type="dcterms:W3CDTF">2024-09-09T10:20:00Z</dcterms:modified>
</cp:coreProperties>
</file>